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4961" w14:textId="5558CDE6" w:rsidR="0070384A" w:rsidRPr="00AE21FE" w:rsidRDefault="0070384A" w:rsidP="0070384A">
      <w:pPr>
        <w:jc w:val="center"/>
        <w:rPr>
          <w:rFonts w:ascii="Times New Roman" w:eastAsia="Times New Roman" w:hAnsi="Times New Roman" w:cs="Times New Roman"/>
          <w:noProof/>
          <w:sz w:val="22"/>
          <w:szCs w:val="22"/>
          <w:highlight w:val="yellow"/>
        </w:rPr>
      </w:pPr>
      <w:bookmarkStart w:id="0" w:name="Text18"/>
      <w:r w:rsidRPr="00AE21FE">
        <w:rPr>
          <w:rFonts w:ascii="Times New Roman" w:eastAsia="Times New Roman" w:hAnsi="Times New Roman" w:cs="Times New Roman"/>
          <w:noProof/>
          <w:sz w:val="22"/>
          <w:szCs w:val="22"/>
          <w:highlight w:val="yellow"/>
        </w:rPr>
        <w:t>[Place on your letterhead or include your address block]</w:t>
      </w:r>
      <w:bookmarkEnd w:id="0"/>
    </w:p>
    <w:p w14:paraId="53FCABDA" w14:textId="77777777" w:rsidR="007222DD" w:rsidRDefault="007222DD" w:rsidP="00C37A0E">
      <w:pPr>
        <w:rPr>
          <w:rFonts w:ascii="Times New Roman" w:hAnsi="Times New Roman" w:cs="Times New Roman"/>
          <w:sz w:val="22"/>
          <w:szCs w:val="22"/>
          <w:highlight w:val="yellow"/>
        </w:rPr>
      </w:pPr>
    </w:p>
    <w:p w14:paraId="113F780A" w14:textId="6816B30B" w:rsidR="005330F0" w:rsidRPr="00783CA3" w:rsidRDefault="00783CA3" w:rsidP="00C37A0E">
      <w:pPr>
        <w:rPr>
          <w:rFonts w:ascii="Times New Roman" w:hAnsi="Times New Roman" w:cs="Times New Roman"/>
          <w:sz w:val="22"/>
          <w:szCs w:val="22"/>
        </w:rPr>
      </w:pPr>
      <w:r>
        <w:rPr>
          <w:rFonts w:ascii="Times New Roman" w:hAnsi="Times New Roman" w:cs="Times New Roman"/>
          <w:sz w:val="22"/>
          <w:szCs w:val="22"/>
        </w:rPr>
        <w:t>To</w:t>
      </w:r>
      <w:r w:rsidR="005330F0" w:rsidRPr="00783CA3">
        <w:rPr>
          <w:rFonts w:ascii="Times New Roman" w:hAnsi="Times New Roman" w:cs="Times New Roman"/>
          <w:sz w:val="22"/>
          <w:szCs w:val="22"/>
        </w:rPr>
        <w:t xml:space="preserve">: Tara </w:t>
      </w:r>
      <w:proofErr w:type="spellStart"/>
      <w:r w:rsidR="005330F0" w:rsidRPr="00783CA3">
        <w:rPr>
          <w:rFonts w:ascii="Times New Roman" w:hAnsi="Times New Roman" w:cs="Times New Roman"/>
          <w:sz w:val="22"/>
          <w:szCs w:val="22"/>
        </w:rPr>
        <w:t>Gamboa</w:t>
      </w:r>
      <w:proofErr w:type="spellEnd"/>
      <w:r w:rsidR="005330F0" w:rsidRPr="00783CA3">
        <w:rPr>
          <w:rFonts w:ascii="Times New Roman" w:hAnsi="Times New Roman" w:cs="Times New Roman"/>
          <w:sz w:val="22"/>
          <w:szCs w:val="22"/>
        </w:rPr>
        <w:t>-Eastman</w:t>
      </w:r>
      <w:r w:rsidR="0085390D" w:rsidRPr="00783CA3">
        <w:rPr>
          <w:rFonts w:ascii="Times New Roman" w:hAnsi="Times New Roman" w:cs="Times New Roman"/>
          <w:sz w:val="22"/>
          <w:szCs w:val="22"/>
        </w:rPr>
        <w:t xml:space="preserve">, Legislative Aide, </w:t>
      </w:r>
      <w:proofErr w:type="spellStart"/>
      <w:r w:rsidR="0085390D" w:rsidRPr="00783CA3">
        <w:rPr>
          <w:rFonts w:ascii="Times New Roman" w:hAnsi="Times New Roman" w:cs="Times New Roman"/>
          <w:sz w:val="22"/>
          <w:szCs w:val="22"/>
        </w:rPr>
        <w:t>Assemblymember</w:t>
      </w:r>
      <w:proofErr w:type="spellEnd"/>
      <w:r w:rsidR="0085390D" w:rsidRPr="00783CA3">
        <w:rPr>
          <w:rFonts w:ascii="Times New Roman" w:hAnsi="Times New Roman" w:cs="Times New Roman"/>
          <w:sz w:val="22"/>
          <w:szCs w:val="22"/>
        </w:rPr>
        <w:t xml:space="preserve"> Phil Ting (Tara.Gamboa-Eastman@asm.ca.gov)</w:t>
      </w:r>
    </w:p>
    <w:p w14:paraId="4AECD11A" w14:textId="2DD38DC8" w:rsidR="005330F0" w:rsidRPr="00783CA3" w:rsidRDefault="005330F0" w:rsidP="00C37A0E">
      <w:pPr>
        <w:ind w:left="720" w:hanging="720"/>
        <w:rPr>
          <w:rFonts w:ascii="Times New Roman" w:hAnsi="Times New Roman" w:cs="Times New Roman"/>
          <w:sz w:val="22"/>
          <w:szCs w:val="22"/>
        </w:rPr>
      </w:pPr>
      <w:r w:rsidRPr="00783CA3">
        <w:rPr>
          <w:rFonts w:ascii="Times New Roman" w:hAnsi="Times New Roman" w:cs="Times New Roman"/>
          <w:sz w:val="22"/>
          <w:szCs w:val="22"/>
        </w:rPr>
        <w:t xml:space="preserve">Cc: </w:t>
      </w:r>
      <w:r w:rsidR="0085390D" w:rsidRPr="00783CA3">
        <w:rPr>
          <w:rFonts w:ascii="Times New Roman" w:hAnsi="Times New Roman" w:cs="Times New Roman"/>
          <w:sz w:val="22"/>
          <w:szCs w:val="22"/>
        </w:rPr>
        <w:t xml:space="preserve"> </w:t>
      </w:r>
      <w:r w:rsidRPr="00783CA3">
        <w:rPr>
          <w:rFonts w:ascii="Times New Roman" w:hAnsi="Times New Roman" w:cs="Times New Roman"/>
          <w:sz w:val="22"/>
          <w:szCs w:val="22"/>
        </w:rPr>
        <w:t xml:space="preserve">Pedro Galvao, </w:t>
      </w:r>
      <w:r w:rsidR="0085390D" w:rsidRPr="00783CA3">
        <w:rPr>
          <w:rFonts w:ascii="Times New Roman" w:hAnsi="Times New Roman" w:cs="Times New Roman"/>
          <w:sz w:val="22"/>
          <w:szCs w:val="22"/>
        </w:rPr>
        <w:t>Senior</w:t>
      </w:r>
      <w:r w:rsidRPr="00783CA3">
        <w:rPr>
          <w:rFonts w:ascii="Times New Roman" w:hAnsi="Times New Roman" w:cs="Times New Roman"/>
          <w:sz w:val="22"/>
          <w:szCs w:val="22"/>
        </w:rPr>
        <w:t xml:space="preserve"> Policy Manager, NPH (</w:t>
      </w:r>
      <w:hyperlink r:id="rId5" w:history="1">
        <w:r w:rsidRPr="00783CA3">
          <w:rPr>
            <w:rStyle w:val="Hyperlink"/>
            <w:rFonts w:ascii="Times New Roman" w:hAnsi="Times New Roman" w:cs="Times New Roman"/>
            <w:color w:val="auto"/>
            <w:sz w:val="22"/>
            <w:szCs w:val="22"/>
          </w:rPr>
          <w:t>pedro@nonprofithousing.org</w:t>
        </w:r>
      </w:hyperlink>
      <w:r w:rsidRPr="00783CA3">
        <w:rPr>
          <w:rFonts w:ascii="Times New Roman" w:hAnsi="Times New Roman" w:cs="Times New Roman"/>
          <w:sz w:val="22"/>
          <w:szCs w:val="22"/>
        </w:rPr>
        <w:t>)</w:t>
      </w:r>
    </w:p>
    <w:p w14:paraId="27F2EB6E" w14:textId="02854E7C" w:rsidR="00C37A0E" w:rsidRPr="00783CA3" w:rsidRDefault="00783CA3" w:rsidP="00C37A0E">
      <w:pPr>
        <w:rPr>
          <w:rFonts w:ascii="Times New Roman" w:hAnsi="Times New Roman" w:cs="Times New Roman"/>
          <w:i/>
          <w:sz w:val="22"/>
          <w:szCs w:val="22"/>
        </w:rPr>
      </w:pPr>
      <w:r w:rsidRPr="00783CA3">
        <w:rPr>
          <w:rFonts w:ascii="Times New Roman" w:hAnsi="Times New Roman" w:cs="Times New Roman"/>
          <w:i/>
          <w:sz w:val="22"/>
          <w:szCs w:val="22"/>
        </w:rPr>
        <w:t>Please also s</w:t>
      </w:r>
      <w:r w:rsidR="00C37A0E" w:rsidRPr="00783CA3">
        <w:rPr>
          <w:rFonts w:ascii="Times New Roman" w:hAnsi="Times New Roman" w:cs="Times New Roman"/>
          <w:i/>
          <w:sz w:val="22"/>
          <w:szCs w:val="22"/>
        </w:rPr>
        <w:t xml:space="preserve">ubmit to </w:t>
      </w:r>
      <w:hyperlink r:id="rId6" w:history="1">
        <w:r w:rsidR="00C37A0E" w:rsidRPr="00783CA3">
          <w:rPr>
            <w:rStyle w:val="Hyperlink"/>
            <w:rFonts w:ascii="Times New Roman" w:hAnsi="Times New Roman" w:cs="Times New Roman"/>
            <w:i/>
            <w:sz w:val="22"/>
            <w:szCs w:val="22"/>
          </w:rPr>
          <w:t>https://calegislation.lc.ca.gov/Advocates/</w:t>
        </w:r>
      </w:hyperlink>
      <w:r w:rsidR="00C37A0E" w:rsidRPr="00783CA3">
        <w:rPr>
          <w:rFonts w:ascii="Times New Roman" w:hAnsi="Times New Roman" w:cs="Times New Roman"/>
          <w:i/>
          <w:sz w:val="22"/>
          <w:szCs w:val="22"/>
        </w:rPr>
        <w:t xml:space="preserve"> (note that your organization will need to create a free account)</w:t>
      </w:r>
    </w:p>
    <w:p w14:paraId="4ADFCDEA" w14:textId="77777777" w:rsidR="005330F0" w:rsidRPr="0090497A" w:rsidRDefault="005330F0" w:rsidP="0070384A">
      <w:pPr>
        <w:jc w:val="center"/>
        <w:rPr>
          <w:rFonts w:ascii="Times New Roman" w:eastAsia="Times New Roman" w:hAnsi="Times New Roman" w:cs="Times New Roman"/>
          <w:sz w:val="22"/>
          <w:szCs w:val="22"/>
        </w:rPr>
      </w:pPr>
    </w:p>
    <w:p w14:paraId="0D89041C" w14:textId="6BEB43B4" w:rsidR="00112A98" w:rsidRPr="0090497A" w:rsidRDefault="00783CA3" w:rsidP="005266CE">
      <w:pPr>
        <w:rPr>
          <w:rFonts w:ascii="Times New Roman" w:eastAsia="Times New Roman" w:hAnsi="Times New Roman" w:cs="Times New Roman"/>
          <w:sz w:val="22"/>
          <w:szCs w:val="22"/>
        </w:rPr>
      </w:pPr>
      <w:r w:rsidRPr="0090497A">
        <w:rPr>
          <w:rFonts w:ascii="Times New Roman" w:eastAsia="Times New Roman" w:hAnsi="Times New Roman" w:cs="Times New Roman"/>
          <w:sz w:val="22"/>
          <w:szCs w:val="22"/>
          <w:highlight w:val="yellow"/>
        </w:rPr>
        <w:t xml:space="preserve"> </w:t>
      </w:r>
      <w:r w:rsidR="00112A98" w:rsidRPr="0090497A">
        <w:rPr>
          <w:rFonts w:ascii="Times New Roman" w:eastAsia="Times New Roman" w:hAnsi="Times New Roman" w:cs="Times New Roman"/>
          <w:sz w:val="22"/>
          <w:szCs w:val="22"/>
          <w:highlight w:val="yellow"/>
        </w:rPr>
        <w:t>[Insert Date]</w:t>
      </w:r>
    </w:p>
    <w:p w14:paraId="35D7D219" w14:textId="77777777" w:rsidR="00112A98" w:rsidRPr="0090497A" w:rsidRDefault="00112A98" w:rsidP="005266CE">
      <w:pPr>
        <w:rPr>
          <w:rFonts w:ascii="Times New Roman" w:eastAsia="Times New Roman" w:hAnsi="Times New Roman" w:cs="Times New Roman"/>
          <w:sz w:val="22"/>
          <w:szCs w:val="22"/>
        </w:rPr>
      </w:pPr>
    </w:p>
    <w:p w14:paraId="06D6620D" w14:textId="77777777" w:rsidR="00496898" w:rsidRPr="0090497A" w:rsidRDefault="007C7085" w:rsidP="005266CE">
      <w:pPr>
        <w:rPr>
          <w:rFonts w:ascii="Times New Roman" w:hAnsi="Times New Roman" w:cs="Times New Roman"/>
          <w:sz w:val="22"/>
          <w:szCs w:val="22"/>
        </w:rPr>
      </w:pPr>
      <w:r w:rsidRPr="0090497A">
        <w:rPr>
          <w:rFonts w:ascii="Times New Roman" w:hAnsi="Times New Roman" w:cs="Times New Roman"/>
          <w:sz w:val="22"/>
          <w:szCs w:val="22"/>
        </w:rPr>
        <w:t>The</w:t>
      </w:r>
      <w:r w:rsidR="005266CE" w:rsidRPr="0090497A">
        <w:rPr>
          <w:rFonts w:ascii="Times New Roman" w:hAnsi="Times New Roman" w:cs="Times New Roman"/>
          <w:sz w:val="22"/>
          <w:szCs w:val="22"/>
        </w:rPr>
        <w:t xml:space="preserve"> Honorable</w:t>
      </w:r>
      <w:r w:rsidR="00496898" w:rsidRPr="0090497A">
        <w:rPr>
          <w:rFonts w:ascii="Times New Roman" w:hAnsi="Times New Roman" w:cs="Times New Roman"/>
          <w:sz w:val="22"/>
          <w:szCs w:val="22"/>
        </w:rPr>
        <w:t xml:space="preserve"> Phil Ting</w:t>
      </w:r>
    </w:p>
    <w:p w14:paraId="219E72F7" w14:textId="77777777" w:rsidR="007C1ACD" w:rsidRPr="0090497A" w:rsidRDefault="007C1ACD" w:rsidP="005266CE">
      <w:pPr>
        <w:rPr>
          <w:rFonts w:ascii="Times New Roman" w:hAnsi="Times New Roman" w:cs="Times New Roman"/>
          <w:sz w:val="22"/>
          <w:szCs w:val="22"/>
        </w:rPr>
      </w:pPr>
      <w:r w:rsidRPr="0090497A">
        <w:rPr>
          <w:rFonts w:ascii="Times New Roman" w:hAnsi="Times New Roman" w:cs="Times New Roman"/>
          <w:sz w:val="22"/>
          <w:szCs w:val="22"/>
        </w:rPr>
        <w:t>California State Assembly</w:t>
      </w:r>
    </w:p>
    <w:p w14:paraId="2C129CB5" w14:textId="77777777" w:rsidR="007C1ACD" w:rsidRPr="0090497A" w:rsidRDefault="007C1ACD" w:rsidP="005266CE">
      <w:pPr>
        <w:rPr>
          <w:rFonts w:ascii="Times New Roman" w:hAnsi="Times New Roman" w:cs="Times New Roman"/>
          <w:sz w:val="22"/>
          <w:szCs w:val="22"/>
        </w:rPr>
      </w:pPr>
      <w:r w:rsidRPr="0090497A">
        <w:rPr>
          <w:rFonts w:ascii="Times New Roman" w:hAnsi="Times New Roman" w:cs="Times New Roman"/>
          <w:sz w:val="22"/>
          <w:szCs w:val="22"/>
        </w:rPr>
        <w:t>State Capitol, Room</w:t>
      </w:r>
    </w:p>
    <w:p w14:paraId="092F526F" w14:textId="0F173710" w:rsidR="005266CE" w:rsidRPr="0090497A" w:rsidRDefault="007C1ACD" w:rsidP="005266CE">
      <w:pPr>
        <w:rPr>
          <w:rFonts w:ascii="Times New Roman" w:eastAsia="Times New Roman" w:hAnsi="Times New Roman" w:cs="Times New Roman"/>
          <w:sz w:val="22"/>
          <w:szCs w:val="22"/>
        </w:rPr>
      </w:pPr>
      <w:r w:rsidRPr="0090497A">
        <w:rPr>
          <w:rFonts w:ascii="Times New Roman" w:hAnsi="Times New Roman" w:cs="Times New Roman"/>
          <w:sz w:val="22"/>
          <w:szCs w:val="22"/>
        </w:rPr>
        <w:t>Sacramento, CA 95814</w:t>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p>
    <w:p w14:paraId="1807E0A9" w14:textId="77777777" w:rsidR="00A111DC" w:rsidRPr="0090497A" w:rsidRDefault="00A111DC" w:rsidP="00A111DC">
      <w:pPr>
        <w:rPr>
          <w:rFonts w:ascii="Times New Roman" w:hAnsi="Times New Roman" w:cs="Times New Roman"/>
          <w:sz w:val="22"/>
          <w:szCs w:val="22"/>
        </w:rPr>
      </w:pPr>
    </w:p>
    <w:p w14:paraId="3EC4FB50" w14:textId="106B5B57" w:rsidR="00F02577" w:rsidRPr="003B7C7A" w:rsidRDefault="00F02577" w:rsidP="00F02577">
      <w:pPr>
        <w:rPr>
          <w:rFonts w:ascii="Times New Roman" w:hAnsi="Times New Roman" w:cs="Times New Roman"/>
          <w:b/>
          <w:sz w:val="22"/>
          <w:szCs w:val="22"/>
          <w:u w:val="single"/>
        </w:rPr>
      </w:pPr>
      <w:r w:rsidRPr="0090497A">
        <w:rPr>
          <w:rFonts w:ascii="Times New Roman" w:hAnsi="Times New Roman" w:cs="Times New Roman"/>
          <w:b/>
          <w:sz w:val="22"/>
          <w:szCs w:val="22"/>
        </w:rPr>
        <w:t>Re:  </w:t>
      </w:r>
      <w:r w:rsidR="003B7C7A">
        <w:rPr>
          <w:rFonts w:ascii="Times New Roman" w:hAnsi="Times New Roman" w:cs="Times New Roman"/>
          <w:b/>
          <w:sz w:val="22"/>
          <w:szCs w:val="22"/>
        </w:rPr>
        <w:t>A</w:t>
      </w:r>
      <w:r w:rsidR="007C1ACD" w:rsidRPr="0090497A">
        <w:rPr>
          <w:rFonts w:ascii="Times New Roman" w:hAnsi="Times New Roman" w:cs="Times New Roman"/>
          <w:b/>
          <w:sz w:val="22"/>
          <w:szCs w:val="22"/>
        </w:rPr>
        <w:t>B 1486 (Ting): Surplus Land Act</w:t>
      </w:r>
      <w:r w:rsidR="003B7C7A">
        <w:rPr>
          <w:rFonts w:ascii="Times New Roman" w:hAnsi="Times New Roman" w:cs="Times New Roman"/>
          <w:b/>
          <w:sz w:val="22"/>
          <w:szCs w:val="22"/>
        </w:rPr>
        <w:t xml:space="preserve"> - </w:t>
      </w:r>
      <w:r w:rsidR="003B7C7A">
        <w:rPr>
          <w:rFonts w:ascii="Times New Roman" w:hAnsi="Times New Roman" w:cs="Times New Roman"/>
          <w:b/>
          <w:sz w:val="22"/>
          <w:szCs w:val="22"/>
          <w:u w:val="single"/>
        </w:rPr>
        <w:t>SUPPORT</w:t>
      </w:r>
    </w:p>
    <w:p w14:paraId="25E9F605" w14:textId="77777777" w:rsidR="00F02577" w:rsidRPr="0090497A" w:rsidRDefault="00F02577" w:rsidP="00F02577">
      <w:pPr>
        <w:rPr>
          <w:rFonts w:ascii="Times New Roman" w:hAnsi="Times New Roman" w:cs="Times New Roman"/>
          <w:sz w:val="22"/>
          <w:szCs w:val="22"/>
        </w:rPr>
      </w:pPr>
    </w:p>
    <w:p w14:paraId="2FF4CCAC" w14:textId="396B7708" w:rsidR="00345ED3" w:rsidRPr="000E10A9" w:rsidRDefault="00E13DA1" w:rsidP="00345ED3">
      <w:pPr>
        <w:rPr>
          <w:rFonts w:ascii="Times" w:hAnsi="Times" w:cs="Times New Roman"/>
          <w:sz w:val="22"/>
          <w:szCs w:val="22"/>
        </w:rPr>
      </w:pPr>
      <w:r w:rsidRPr="000E10A9">
        <w:rPr>
          <w:rFonts w:ascii="Times" w:hAnsi="Times" w:cs="Times New Roman"/>
          <w:sz w:val="22"/>
          <w:szCs w:val="22"/>
        </w:rPr>
        <w:t xml:space="preserve">Dear </w:t>
      </w:r>
      <w:proofErr w:type="spellStart"/>
      <w:r w:rsidR="007C1ACD" w:rsidRPr="000E10A9">
        <w:rPr>
          <w:rFonts w:ascii="Times" w:hAnsi="Times" w:cs="Times New Roman"/>
          <w:sz w:val="22"/>
          <w:szCs w:val="22"/>
        </w:rPr>
        <w:t>Assemblymember</w:t>
      </w:r>
      <w:proofErr w:type="spellEnd"/>
      <w:r w:rsidR="007C1ACD" w:rsidRPr="000E10A9">
        <w:rPr>
          <w:rFonts w:ascii="Times" w:hAnsi="Times" w:cs="Times New Roman"/>
          <w:sz w:val="22"/>
          <w:szCs w:val="22"/>
        </w:rPr>
        <w:t xml:space="preserve"> Ting,</w:t>
      </w:r>
    </w:p>
    <w:p w14:paraId="6FF1F6D2" w14:textId="77777777" w:rsidR="00A44671" w:rsidRPr="000E10A9" w:rsidRDefault="00A44671" w:rsidP="00A44671">
      <w:pPr>
        <w:rPr>
          <w:rFonts w:ascii="Times" w:hAnsi="Times" w:cs="Times New Roman"/>
          <w:sz w:val="22"/>
          <w:szCs w:val="22"/>
        </w:rPr>
      </w:pPr>
    </w:p>
    <w:p w14:paraId="19F97D7A" w14:textId="059D1076" w:rsidR="00E13DA1" w:rsidRPr="000E10A9" w:rsidRDefault="0070384A" w:rsidP="00E13DA1">
      <w:pPr>
        <w:rPr>
          <w:rFonts w:ascii="Times" w:hAnsi="Times" w:cs="Times New Roman"/>
          <w:sz w:val="22"/>
          <w:szCs w:val="22"/>
        </w:rPr>
      </w:pPr>
      <w:r w:rsidRPr="000E10A9">
        <w:rPr>
          <w:rFonts w:ascii="Times" w:hAnsi="Times" w:cs="Times New Roman"/>
          <w:sz w:val="22"/>
          <w:szCs w:val="22"/>
          <w:highlight w:val="yellow"/>
        </w:rPr>
        <w:t>[Insert your organization's name</w:t>
      </w:r>
      <w:r w:rsidR="00C85810" w:rsidRPr="000E10A9">
        <w:rPr>
          <w:rFonts w:ascii="Times" w:hAnsi="Times" w:cs="Times New Roman"/>
          <w:sz w:val="22"/>
          <w:szCs w:val="22"/>
        </w:rPr>
        <w:t>]</w:t>
      </w:r>
      <w:r w:rsidR="00826463" w:rsidRPr="000E10A9">
        <w:rPr>
          <w:rFonts w:ascii="Times" w:hAnsi="Times" w:cs="Times New Roman"/>
          <w:sz w:val="22"/>
          <w:szCs w:val="22"/>
        </w:rPr>
        <w:t xml:space="preserve"> </w:t>
      </w:r>
      <w:r w:rsidR="004A6B80" w:rsidRPr="000E10A9">
        <w:rPr>
          <w:rFonts w:ascii="Times" w:hAnsi="Times"/>
          <w:highlight w:val="yellow"/>
        </w:rPr>
        <w:t>support</w:t>
      </w:r>
      <w:r w:rsidR="007222DD" w:rsidRPr="000E10A9">
        <w:rPr>
          <w:rFonts w:ascii="Times" w:hAnsi="Times"/>
          <w:highlight w:val="yellow"/>
        </w:rPr>
        <w:t>s</w:t>
      </w:r>
      <w:r w:rsidR="004A6B80" w:rsidRPr="000E10A9">
        <w:rPr>
          <w:rFonts w:ascii="Times" w:hAnsi="Times"/>
          <w:highlight w:val="yellow"/>
        </w:rPr>
        <w:t>/support</w:t>
      </w:r>
      <w:r w:rsidR="007222DD" w:rsidRPr="000E10A9">
        <w:rPr>
          <w:rFonts w:ascii="Times" w:hAnsi="Times"/>
          <w:highlight w:val="yellow"/>
        </w:rPr>
        <w:t>s</w:t>
      </w:r>
      <w:r w:rsidR="004A6B80" w:rsidRPr="000E10A9">
        <w:rPr>
          <w:rFonts w:ascii="Times" w:hAnsi="Times"/>
          <w:highlight w:val="yellow"/>
        </w:rPr>
        <w:t xml:space="preserve"> if amended</w:t>
      </w:r>
      <w:r w:rsidR="00FA5E23" w:rsidRPr="000E10A9">
        <w:rPr>
          <w:rFonts w:ascii="Times" w:hAnsi="Times"/>
          <w:highlight w:val="yellow"/>
        </w:rPr>
        <w:t xml:space="preserve"> (choose one) </w:t>
      </w:r>
      <w:r w:rsidR="00F04FCA" w:rsidRPr="000E10A9">
        <w:rPr>
          <w:rFonts w:ascii="Times" w:hAnsi="Times" w:cs="Times New Roman"/>
          <w:sz w:val="22"/>
          <w:szCs w:val="22"/>
        </w:rPr>
        <w:t>AB 1486 (Ting)</w:t>
      </w:r>
      <w:r w:rsidR="005266CE" w:rsidRPr="000E10A9">
        <w:rPr>
          <w:rFonts w:ascii="Times" w:hAnsi="Times" w:cs="Times New Roman"/>
          <w:sz w:val="22"/>
          <w:szCs w:val="22"/>
        </w:rPr>
        <w:t xml:space="preserve">, which will </w:t>
      </w:r>
      <w:r w:rsidR="007222DD" w:rsidRPr="000E10A9">
        <w:rPr>
          <w:rFonts w:ascii="Times" w:hAnsi="Times" w:cs="Times New Roman"/>
          <w:sz w:val="22"/>
          <w:szCs w:val="22"/>
        </w:rPr>
        <w:t xml:space="preserve">create more affordable homes for our communities by </w:t>
      </w:r>
      <w:r w:rsidR="00F04FCA" w:rsidRPr="000E10A9">
        <w:rPr>
          <w:rFonts w:ascii="Times" w:hAnsi="Times" w:cs="Times New Roman"/>
          <w:sz w:val="22"/>
          <w:szCs w:val="22"/>
        </w:rPr>
        <w:t>clarify</w:t>
      </w:r>
      <w:r w:rsidR="007222DD" w:rsidRPr="000E10A9">
        <w:rPr>
          <w:rFonts w:ascii="Times" w:hAnsi="Times" w:cs="Times New Roman"/>
          <w:sz w:val="22"/>
          <w:szCs w:val="22"/>
        </w:rPr>
        <w:t>ing</w:t>
      </w:r>
      <w:r w:rsidR="00F04FCA" w:rsidRPr="000E10A9">
        <w:rPr>
          <w:rFonts w:ascii="Times" w:hAnsi="Times" w:cs="Times New Roman"/>
          <w:sz w:val="22"/>
          <w:szCs w:val="22"/>
        </w:rPr>
        <w:t xml:space="preserve"> and strengthen</w:t>
      </w:r>
      <w:r w:rsidR="007222DD" w:rsidRPr="000E10A9">
        <w:rPr>
          <w:rFonts w:ascii="Times" w:hAnsi="Times" w:cs="Times New Roman"/>
          <w:sz w:val="22"/>
          <w:szCs w:val="22"/>
        </w:rPr>
        <w:t>ing</w:t>
      </w:r>
      <w:r w:rsidR="00F04FCA" w:rsidRPr="000E10A9">
        <w:rPr>
          <w:rFonts w:ascii="Times" w:hAnsi="Times" w:cs="Times New Roman"/>
          <w:sz w:val="22"/>
          <w:szCs w:val="22"/>
        </w:rPr>
        <w:t xml:space="preserve"> key provisions </w:t>
      </w:r>
      <w:r w:rsidR="0018248B" w:rsidRPr="000E10A9">
        <w:rPr>
          <w:rFonts w:ascii="Times" w:hAnsi="Times" w:cs="Times New Roman"/>
          <w:sz w:val="22"/>
          <w:szCs w:val="22"/>
        </w:rPr>
        <w:t xml:space="preserve">of </w:t>
      </w:r>
      <w:r w:rsidR="00F04FCA" w:rsidRPr="000E10A9">
        <w:rPr>
          <w:rFonts w:ascii="Times" w:hAnsi="Times" w:cs="Times New Roman"/>
          <w:sz w:val="22"/>
          <w:szCs w:val="22"/>
        </w:rPr>
        <w:t>the Surplus Land Act.</w:t>
      </w:r>
    </w:p>
    <w:p w14:paraId="252E22CE" w14:textId="77777777" w:rsidR="00A44671" w:rsidRPr="000E10A9" w:rsidRDefault="00A44671" w:rsidP="00A44671">
      <w:pPr>
        <w:rPr>
          <w:rFonts w:ascii="Times" w:hAnsi="Times" w:cs="Times New Roman"/>
          <w:sz w:val="22"/>
          <w:szCs w:val="22"/>
        </w:rPr>
      </w:pPr>
    </w:p>
    <w:p w14:paraId="6069F997" w14:textId="74E6E5F1" w:rsidR="00F02577" w:rsidRPr="000E10A9" w:rsidRDefault="00F02577" w:rsidP="00F02577">
      <w:pPr>
        <w:rPr>
          <w:rFonts w:ascii="Times" w:hAnsi="Times" w:cs="Times New Roman"/>
          <w:sz w:val="22"/>
          <w:szCs w:val="22"/>
        </w:rPr>
      </w:pPr>
      <w:r w:rsidRPr="000E10A9">
        <w:rPr>
          <w:rFonts w:ascii="Times" w:hAnsi="Times" w:cs="Times New Roman"/>
          <w:sz w:val="22"/>
          <w:szCs w:val="22"/>
          <w:highlight w:val="yellow"/>
        </w:rPr>
        <w:t>[Include 1-2 sentences to briefly describe your organization</w:t>
      </w:r>
      <w:r w:rsidR="007C7085" w:rsidRPr="000E10A9">
        <w:rPr>
          <w:rFonts w:ascii="Times" w:hAnsi="Times" w:cs="Times New Roman"/>
          <w:sz w:val="22"/>
          <w:szCs w:val="22"/>
          <w:highlight w:val="yellow"/>
        </w:rPr>
        <w:t xml:space="preserve">: </w:t>
      </w:r>
      <w:r w:rsidR="007C7085" w:rsidRPr="000E10A9">
        <w:rPr>
          <w:rFonts w:ascii="Times" w:hAnsi="Times" w:cs="Times New Roman"/>
          <w:i/>
          <w:sz w:val="22"/>
          <w:szCs w:val="22"/>
          <w:highlight w:val="yellow"/>
        </w:rPr>
        <w:t>You may include how many people you serve and where, how many people you employ and where, etc.</w:t>
      </w:r>
      <w:r w:rsidRPr="000E10A9">
        <w:rPr>
          <w:rFonts w:ascii="Times" w:hAnsi="Times" w:cs="Times New Roman"/>
          <w:sz w:val="22"/>
          <w:szCs w:val="22"/>
          <w:highlight w:val="yellow"/>
        </w:rPr>
        <w:t>]</w:t>
      </w:r>
      <w:r w:rsidRPr="000E10A9">
        <w:rPr>
          <w:rFonts w:ascii="Times" w:hAnsi="Times" w:cs="Times New Roman"/>
          <w:sz w:val="22"/>
          <w:szCs w:val="22"/>
        </w:rPr>
        <w:t xml:space="preserve"> </w:t>
      </w:r>
    </w:p>
    <w:p w14:paraId="147D761A" w14:textId="0B1536C8" w:rsidR="00CD76F0" w:rsidRDefault="00CD76F0" w:rsidP="00A44671">
      <w:pPr>
        <w:rPr>
          <w:rFonts w:ascii="Times New Roman" w:hAnsi="Times New Roman" w:cs="Times New Roman"/>
          <w:sz w:val="22"/>
          <w:szCs w:val="22"/>
        </w:rPr>
      </w:pPr>
    </w:p>
    <w:p w14:paraId="47E33CF2" w14:textId="6A83B8E3" w:rsidR="007C3B31" w:rsidRPr="007C3B31" w:rsidRDefault="0033549E" w:rsidP="00A44671">
      <w:pPr>
        <w:rPr>
          <w:rFonts w:ascii="Times New Roman" w:hAnsi="Times New Roman" w:cs="Times New Roman"/>
          <w:b/>
          <w:sz w:val="22"/>
          <w:szCs w:val="22"/>
          <w:u w:val="single"/>
        </w:rPr>
      </w:pPr>
      <w:r>
        <w:rPr>
          <w:rFonts w:ascii="Times New Roman" w:hAnsi="Times New Roman" w:cs="Times New Roman"/>
          <w:b/>
          <w:sz w:val="22"/>
          <w:szCs w:val="22"/>
          <w:u w:val="single"/>
        </w:rPr>
        <w:t xml:space="preserve">Surplus Land Act: Turning unused public land into a </w:t>
      </w:r>
      <w:r w:rsidR="006B2579">
        <w:rPr>
          <w:rFonts w:ascii="Times New Roman" w:hAnsi="Times New Roman" w:cs="Times New Roman"/>
          <w:b/>
          <w:sz w:val="22"/>
          <w:szCs w:val="22"/>
          <w:u w:val="single"/>
        </w:rPr>
        <w:t>public good</w:t>
      </w:r>
    </w:p>
    <w:p w14:paraId="52887883" w14:textId="77777777" w:rsidR="007C3B31" w:rsidRPr="0090497A" w:rsidRDefault="007C3B31" w:rsidP="00A44671">
      <w:pPr>
        <w:rPr>
          <w:rFonts w:ascii="Times New Roman" w:hAnsi="Times New Roman" w:cs="Times New Roman"/>
          <w:sz w:val="22"/>
          <w:szCs w:val="22"/>
        </w:rPr>
      </w:pPr>
    </w:p>
    <w:p w14:paraId="1C88A943" w14:textId="014A0FAA" w:rsidR="0033549E" w:rsidRDefault="007102BA" w:rsidP="007102BA">
      <w:pPr>
        <w:rPr>
          <w:rFonts w:ascii="Times New Roman" w:hAnsi="Times New Roman" w:cs="Times New Roman"/>
          <w:sz w:val="22"/>
          <w:szCs w:val="22"/>
        </w:rPr>
      </w:pPr>
      <w:r w:rsidRPr="0090497A">
        <w:rPr>
          <w:rFonts w:ascii="Times New Roman" w:hAnsi="Times New Roman" w:cs="Times New Roman"/>
          <w:sz w:val="22"/>
          <w:szCs w:val="22"/>
        </w:rPr>
        <w:t>Redevelo</w:t>
      </w:r>
      <w:r w:rsidR="0033549E">
        <w:rPr>
          <w:rFonts w:ascii="Times New Roman" w:hAnsi="Times New Roman" w:cs="Times New Roman"/>
          <w:sz w:val="22"/>
          <w:szCs w:val="22"/>
        </w:rPr>
        <w:t xml:space="preserve">ping </w:t>
      </w:r>
      <w:r w:rsidRPr="0090497A">
        <w:rPr>
          <w:rFonts w:ascii="Times New Roman" w:hAnsi="Times New Roman" w:cs="Times New Roman"/>
          <w:sz w:val="22"/>
          <w:szCs w:val="22"/>
        </w:rPr>
        <w:t xml:space="preserve">unused public land </w:t>
      </w:r>
      <w:r w:rsidR="0033549E">
        <w:rPr>
          <w:rFonts w:ascii="Times New Roman" w:hAnsi="Times New Roman" w:cs="Times New Roman"/>
          <w:sz w:val="22"/>
          <w:szCs w:val="22"/>
        </w:rPr>
        <w:t>can</w:t>
      </w:r>
      <w:r w:rsidRPr="0090497A">
        <w:rPr>
          <w:rFonts w:ascii="Times New Roman" w:hAnsi="Times New Roman" w:cs="Times New Roman"/>
          <w:sz w:val="22"/>
          <w:szCs w:val="22"/>
        </w:rPr>
        <w:t xml:space="preserve"> </w:t>
      </w:r>
      <w:r w:rsidR="0033549E">
        <w:rPr>
          <w:rFonts w:ascii="Times New Roman" w:hAnsi="Times New Roman" w:cs="Times New Roman"/>
          <w:sz w:val="22"/>
          <w:szCs w:val="22"/>
        </w:rPr>
        <w:t>create more</w:t>
      </w:r>
      <w:r w:rsidRPr="0090497A">
        <w:rPr>
          <w:rFonts w:ascii="Times New Roman" w:hAnsi="Times New Roman" w:cs="Times New Roman"/>
          <w:sz w:val="22"/>
          <w:szCs w:val="22"/>
        </w:rPr>
        <w:t xml:space="preserve"> affordable housing </w:t>
      </w:r>
      <w:r w:rsidR="0033549E">
        <w:rPr>
          <w:rFonts w:ascii="Times New Roman" w:hAnsi="Times New Roman" w:cs="Times New Roman"/>
          <w:sz w:val="22"/>
          <w:szCs w:val="22"/>
        </w:rPr>
        <w:t>homes</w:t>
      </w:r>
      <w:r w:rsidRPr="0090497A">
        <w:rPr>
          <w:rFonts w:ascii="Times New Roman" w:hAnsi="Times New Roman" w:cs="Times New Roman"/>
          <w:sz w:val="22"/>
          <w:szCs w:val="22"/>
        </w:rPr>
        <w:t xml:space="preserve"> throughout the state and advance California’s environmental and economic goals by increasing affordable infill development near transit and jobs.</w:t>
      </w:r>
      <w:r w:rsidR="00FA5E23">
        <w:rPr>
          <w:rFonts w:ascii="Times New Roman" w:hAnsi="Times New Roman" w:cs="Times New Roman"/>
          <w:sz w:val="22"/>
          <w:szCs w:val="22"/>
        </w:rPr>
        <w:t xml:space="preserve"> </w:t>
      </w:r>
    </w:p>
    <w:p w14:paraId="36B69047" w14:textId="77777777" w:rsidR="0033549E" w:rsidRDefault="0033549E" w:rsidP="007102BA">
      <w:pPr>
        <w:rPr>
          <w:rFonts w:ascii="Times New Roman" w:hAnsi="Times New Roman" w:cs="Times New Roman"/>
          <w:sz w:val="22"/>
          <w:szCs w:val="22"/>
        </w:rPr>
      </w:pPr>
    </w:p>
    <w:p w14:paraId="05F379D8" w14:textId="3313CD57" w:rsidR="007102BA" w:rsidRPr="0090497A" w:rsidRDefault="007102BA" w:rsidP="007102BA">
      <w:pPr>
        <w:rPr>
          <w:rFonts w:ascii="Times New Roman" w:hAnsi="Times New Roman" w:cs="Times New Roman"/>
          <w:sz w:val="22"/>
          <w:szCs w:val="22"/>
        </w:rPr>
      </w:pPr>
      <w:r w:rsidRPr="0090497A">
        <w:rPr>
          <w:rFonts w:ascii="Times New Roman" w:hAnsi="Times New Roman" w:cs="Times New Roman"/>
          <w:sz w:val="22"/>
          <w:szCs w:val="22"/>
        </w:rPr>
        <w:t>Enacted in 1968 and amended in 2014, the Surplus Land Act (Government Code § 54220 et seq.) requires all local agencies to prioritize affordable housing, as well as parks and open space, when disposing of surplus land</w:t>
      </w:r>
      <w:r w:rsidR="0033549E">
        <w:rPr>
          <w:rFonts w:ascii="Times New Roman" w:hAnsi="Times New Roman" w:cs="Times New Roman"/>
          <w:sz w:val="22"/>
          <w:szCs w:val="22"/>
        </w:rPr>
        <w:t xml:space="preserve"> by giving first right of refusal to organizations and agencies that agree to use </w:t>
      </w:r>
      <w:r w:rsidRPr="0090497A">
        <w:rPr>
          <w:rFonts w:ascii="Times New Roman" w:hAnsi="Times New Roman" w:cs="Times New Roman"/>
          <w:sz w:val="22"/>
          <w:szCs w:val="22"/>
        </w:rPr>
        <w:t xml:space="preserve">sites for affordable housing or parks and open space. </w:t>
      </w:r>
    </w:p>
    <w:p w14:paraId="689607EB" w14:textId="77777777" w:rsidR="007102BA" w:rsidRPr="0090497A" w:rsidRDefault="007102BA" w:rsidP="007102BA">
      <w:pPr>
        <w:rPr>
          <w:rFonts w:ascii="Times New Roman" w:hAnsi="Times New Roman" w:cs="Times New Roman"/>
          <w:sz w:val="22"/>
          <w:szCs w:val="22"/>
        </w:rPr>
      </w:pPr>
    </w:p>
    <w:p w14:paraId="48D3F1E3" w14:textId="1147A555" w:rsidR="007102BA" w:rsidRDefault="007102BA" w:rsidP="007102BA">
      <w:pPr>
        <w:rPr>
          <w:rFonts w:ascii="Times New Roman" w:hAnsi="Times New Roman" w:cs="Times New Roman"/>
          <w:sz w:val="22"/>
          <w:szCs w:val="22"/>
        </w:rPr>
      </w:pPr>
      <w:r w:rsidRPr="0090497A">
        <w:rPr>
          <w:rFonts w:ascii="Times New Roman" w:hAnsi="Times New Roman" w:cs="Times New Roman"/>
          <w:sz w:val="22"/>
          <w:szCs w:val="22"/>
        </w:rPr>
        <w:t xml:space="preserve">While the 2014 amendments were a positive step forward, many local agencies have attempted to circumvent both the letter and the intent of the law. This has resulted in conflicts that have delayed the redevelopment of surplus sites and reduced the number of sites available </w:t>
      </w:r>
      <w:r w:rsidR="0033549E">
        <w:rPr>
          <w:rFonts w:ascii="Times New Roman" w:hAnsi="Times New Roman" w:cs="Times New Roman"/>
          <w:sz w:val="22"/>
          <w:szCs w:val="22"/>
        </w:rPr>
        <w:t>to create affordable homes</w:t>
      </w:r>
      <w:r w:rsidRPr="0090497A">
        <w:rPr>
          <w:rFonts w:ascii="Times New Roman" w:hAnsi="Times New Roman" w:cs="Times New Roman"/>
          <w:sz w:val="22"/>
          <w:szCs w:val="22"/>
        </w:rPr>
        <w:t>. Further complicating the issue is a dearth of information on existing publicly-owned sites and their present uses</w:t>
      </w:r>
      <w:r w:rsidR="0033549E">
        <w:rPr>
          <w:rFonts w:ascii="Times New Roman" w:hAnsi="Times New Roman" w:cs="Times New Roman"/>
          <w:sz w:val="22"/>
          <w:szCs w:val="22"/>
        </w:rPr>
        <w:t>,</w:t>
      </w:r>
      <w:r w:rsidRPr="0090497A">
        <w:rPr>
          <w:rFonts w:ascii="Times New Roman" w:hAnsi="Times New Roman" w:cs="Times New Roman"/>
          <w:sz w:val="22"/>
          <w:szCs w:val="22"/>
        </w:rPr>
        <w:t xml:space="preserve"> and a lack of an agency to enforce the act. </w:t>
      </w:r>
    </w:p>
    <w:p w14:paraId="049E66AE" w14:textId="77777777" w:rsidR="003E639B" w:rsidRPr="0090497A" w:rsidRDefault="003E639B" w:rsidP="007102BA">
      <w:pPr>
        <w:rPr>
          <w:rFonts w:ascii="Times New Roman" w:hAnsi="Times New Roman" w:cs="Times New Roman"/>
          <w:sz w:val="22"/>
          <w:szCs w:val="22"/>
        </w:rPr>
      </w:pPr>
    </w:p>
    <w:p w14:paraId="6AAFF0B4" w14:textId="70E55711" w:rsidR="00D52C49" w:rsidRPr="0090497A" w:rsidRDefault="002C0378" w:rsidP="00D52C49">
      <w:pPr>
        <w:rPr>
          <w:rFonts w:ascii="Times New Roman" w:hAnsi="Times New Roman" w:cs="Times New Roman"/>
          <w:b/>
          <w:sz w:val="22"/>
          <w:szCs w:val="22"/>
          <w:u w:val="single"/>
        </w:rPr>
      </w:pPr>
      <w:r w:rsidRPr="0090497A">
        <w:rPr>
          <w:rFonts w:ascii="Times New Roman" w:hAnsi="Times New Roman" w:cs="Times New Roman"/>
          <w:b/>
          <w:sz w:val="22"/>
          <w:szCs w:val="22"/>
          <w:u w:val="single"/>
        </w:rPr>
        <w:t xml:space="preserve">AB 1486 </w:t>
      </w:r>
      <w:r w:rsidR="00BA615B">
        <w:rPr>
          <w:rFonts w:ascii="Times New Roman" w:hAnsi="Times New Roman" w:cs="Times New Roman"/>
          <w:b/>
          <w:sz w:val="22"/>
          <w:szCs w:val="22"/>
          <w:u w:val="single"/>
        </w:rPr>
        <w:t xml:space="preserve">will </w:t>
      </w:r>
      <w:r w:rsidR="0033549E">
        <w:rPr>
          <w:rFonts w:ascii="Times New Roman" w:hAnsi="Times New Roman" w:cs="Times New Roman"/>
          <w:b/>
          <w:sz w:val="22"/>
          <w:szCs w:val="22"/>
          <w:u w:val="single"/>
        </w:rPr>
        <w:t>increase</w:t>
      </w:r>
      <w:r w:rsidR="00BA615B">
        <w:rPr>
          <w:rFonts w:ascii="Times New Roman" w:hAnsi="Times New Roman" w:cs="Times New Roman"/>
          <w:b/>
          <w:sz w:val="22"/>
          <w:szCs w:val="22"/>
          <w:u w:val="single"/>
        </w:rPr>
        <w:t xml:space="preserve"> clarity and add critical provisions to the Surplus Land Act</w:t>
      </w:r>
    </w:p>
    <w:p w14:paraId="7FFB6C9E" w14:textId="77777777" w:rsidR="002C0378" w:rsidRPr="0090497A" w:rsidRDefault="002C0378" w:rsidP="00D52C49">
      <w:pPr>
        <w:rPr>
          <w:rFonts w:ascii="Times New Roman" w:hAnsi="Times New Roman" w:cs="Times New Roman"/>
          <w:b/>
          <w:sz w:val="22"/>
          <w:szCs w:val="22"/>
          <w:u w:val="single"/>
        </w:rPr>
      </w:pPr>
    </w:p>
    <w:p w14:paraId="1039299F" w14:textId="7624329E" w:rsidR="00E844AA" w:rsidRPr="005005A5" w:rsidRDefault="0033549E" w:rsidP="00D52C49">
      <w:pPr>
        <w:rPr>
          <w:rFonts w:ascii="Times New Roman" w:hAnsi="Times New Roman" w:cs="Times New Roman"/>
          <w:sz w:val="22"/>
          <w:szCs w:val="22"/>
        </w:rPr>
      </w:pPr>
      <w:r>
        <w:rPr>
          <w:rFonts w:ascii="Times New Roman" w:hAnsi="Times New Roman" w:cs="Times New Roman"/>
          <w:sz w:val="22"/>
          <w:szCs w:val="22"/>
        </w:rPr>
        <w:t>AB 1486</w:t>
      </w:r>
      <w:r w:rsidRPr="0090497A">
        <w:rPr>
          <w:rFonts w:ascii="Times New Roman" w:hAnsi="Times New Roman" w:cs="Times New Roman"/>
          <w:sz w:val="22"/>
          <w:szCs w:val="22"/>
        </w:rPr>
        <w:t xml:space="preserve"> bill will improve enforcement of the Surplus Land Act </w:t>
      </w:r>
      <w:r w:rsidR="003E639B">
        <w:rPr>
          <w:rFonts w:ascii="Times New Roman" w:hAnsi="Times New Roman" w:cs="Times New Roman"/>
          <w:sz w:val="22"/>
          <w:szCs w:val="22"/>
        </w:rPr>
        <w:t>so California can more efficiently transform unused public lands into</w:t>
      </w:r>
      <w:r w:rsidR="006B2579">
        <w:rPr>
          <w:rFonts w:ascii="Times New Roman" w:hAnsi="Times New Roman" w:cs="Times New Roman"/>
          <w:sz w:val="22"/>
          <w:szCs w:val="22"/>
        </w:rPr>
        <w:t xml:space="preserve"> a public good by increasing</w:t>
      </w:r>
      <w:r w:rsidR="003E639B">
        <w:rPr>
          <w:rFonts w:ascii="Times New Roman" w:hAnsi="Times New Roman" w:cs="Times New Roman"/>
          <w:sz w:val="22"/>
          <w:szCs w:val="22"/>
        </w:rPr>
        <w:t xml:space="preserve"> </w:t>
      </w:r>
      <w:r w:rsidRPr="0090497A">
        <w:rPr>
          <w:rFonts w:ascii="Times New Roman" w:hAnsi="Times New Roman" w:cs="Times New Roman"/>
          <w:sz w:val="22"/>
          <w:szCs w:val="22"/>
        </w:rPr>
        <w:t>affordable housing</w:t>
      </w:r>
      <w:r w:rsidR="00C10256">
        <w:rPr>
          <w:rFonts w:ascii="Times New Roman" w:hAnsi="Times New Roman" w:cs="Times New Roman"/>
          <w:sz w:val="22"/>
          <w:szCs w:val="22"/>
        </w:rPr>
        <w:t xml:space="preserve"> and open space</w:t>
      </w:r>
      <w:r w:rsidRPr="0090497A">
        <w:rPr>
          <w:rFonts w:ascii="Times New Roman" w:hAnsi="Times New Roman" w:cs="Times New Roman"/>
          <w:sz w:val="22"/>
          <w:szCs w:val="22"/>
        </w:rPr>
        <w:t>.</w:t>
      </w:r>
      <w:r>
        <w:rPr>
          <w:rFonts w:ascii="Times New Roman" w:hAnsi="Times New Roman" w:cs="Times New Roman"/>
          <w:b/>
          <w:sz w:val="22"/>
          <w:szCs w:val="22"/>
        </w:rPr>
        <w:t xml:space="preserve"> </w:t>
      </w:r>
      <w:r w:rsidR="00DF61A8" w:rsidRPr="005005A5">
        <w:rPr>
          <w:rFonts w:ascii="Times New Roman" w:hAnsi="Times New Roman" w:cs="Times New Roman"/>
          <w:sz w:val="22"/>
          <w:szCs w:val="22"/>
        </w:rPr>
        <w:t xml:space="preserve">The bill includes </w:t>
      </w:r>
      <w:r w:rsidR="00735A2A" w:rsidRPr="005005A5">
        <w:rPr>
          <w:rFonts w:ascii="Times New Roman" w:hAnsi="Times New Roman" w:cs="Times New Roman"/>
          <w:sz w:val="22"/>
          <w:szCs w:val="22"/>
        </w:rPr>
        <w:lastRenderedPageBreak/>
        <w:t>important clarifications and critical</w:t>
      </w:r>
      <w:r w:rsidR="00735A2A" w:rsidRPr="005005A5">
        <w:rPr>
          <w:rFonts w:ascii="Times New Roman" w:hAnsi="Times New Roman" w:cs="Times New Roman"/>
          <w:b/>
          <w:sz w:val="22"/>
          <w:szCs w:val="22"/>
        </w:rPr>
        <w:t xml:space="preserve"> </w:t>
      </w:r>
      <w:r w:rsidR="00735A2A" w:rsidRPr="005005A5">
        <w:rPr>
          <w:rFonts w:ascii="Times New Roman" w:hAnsi="Times New Roman" w:cs="Times New Roman"/>
          <w:sz w:val="22"/>
          <w:szCs w:val="22"/>
        </w:rPr>
        <w:t xml:space="preserve">fixes to strengthen </w:t>
      </w:r>
      <w:r>
        <w:rPr>
          <w:rFonts w:ascii="Times New Roman" w:hAnsi="Times New Roman" w:cs="Times New Roman"/>
          <w:sz w:val="22"/>
          <w:szCs w:val="22"/>
        </w:rPr>
        <w:t xml:space="preserve">the </w:t>
      </w:r>
      <w:r w:rsidR="00735A2A" w:rsidRPr="005005A5">
        <w:rPr>
          <w:rFonts w:ascii="Times New Roman" w:hAnsi="Times New Roman" w:cs="Times New Roman"/>
          <w:sz w:val="22"/>
          <w:szCs w:val="22"/>
        </w:rPr>
        <w:t>Surplus Land Act and expand the land that is available for affordable housing development across the state</w:t>
      </w:r>
      <w:r w:rsidR="00E844AA" w:rsidRPr="005005A5">
        <w:rPr>
          <w:rFonts w:ascii="Times New Roman" w:hAnsi="Times New Roman" w:cs="Times New Roman"/>
          <w:sz w:val="22"/>
          <w:szCs w:val="22"/>
        </w:rPr>
        <w:t xml:space="preserve"> </w:t>
      </w:r>
      <w:r w:rsidR="005330F0" w:rsidRPr="005005A5">
        <w:rPr>
          <w:rFonts w:ascii="Times New Roman" w:hAnsi="Times New Roman" w:cs="Times New Roman"/>
          <w:sz w:val="22"/>
          <w:szCs w:val="22"/>
        </w:rPr>
        <w:t>through the following changes</w:t>
      </w:r>
      <w:r w:rsidR="00E844AA" w:rsidRPr="005005A5">
        <w:rPr>
          <w:rFonts w:ascii="Times New Roman" w:hAnsi="Times New Roman" w:cs="Times New Roman"/>
          <w:sz w:val="22"/>
          <w:szCs w:val="22"/>
        </w:rPr>
        <w:t>:</w:t>
      </w:r>
    </w:p>
    <w:p w14:paraId="6AD5EE78" w14:textId="10E7E10B" w:rsidR="00E844AA" w:rsidRPr="0090497A" w:rsidRDefault="00E844AA" w:rsidP="00D52C49">
      <w:pPr>
        <w:rPr>
          <w:rFonts w:ascii="Times New Roman" w:hAnsi="Times New Roman" w:cs="Times New Roman"/>
          <w:b/>
          <w:sz w:val="22"/>
          <w:szCs w:val="22"/>
          <w:u w:val="single"/>
        </w:rPr>
      </w:pPr>
    </w:p>
    <w:p w14:paraId="68B4BABC" w14:textId="37F5C7CD" w:rsidR="00EE0583" w:rsidRPr="003E639B" w:rsidRDefault="00EE0583" w:rsidP="003E639B">
      <w:pPr>
        <w:pStyle w:val="ListParagraph"/>
        <w:numPr>
          <w:ilvl w:val="0"/>
          <w:numId w:val="5"/>
        </w:numPr>
        <w:rPr>
          <w:rFonts w:ascii="Times New Roman" w:hAnsi="Times New Roman" w:cs="Times New Roman"/>
          <w:b/>
          <w:sz w:val="22"/>
          <w:szCs w:val="22"/>
        </w:rPr>
      </w:pPr>
      <w:r w:rsidRPr="003E639B">
        <w:rPr>
          <w:rFonts w:ascii="Times New Roman" w:hAnsi="Times New Roman" w:cs="Times New Roman"/>
          <w:b/>
          <w:sz w:val="22"/>
          <w:szCs w:val="22"/>
        </w:rPr>
        <w:t>Clarifies Critical Provisions of the Surplus Land Act</w:t>
      </w:r>
    </w:p>
    <w:p w14:paraId="33C73EDF" w14:textId="4D38FD9F" w:rsidR="00EE0583" w:rsidRPr="0090497A" w:rsidRDefault="003E639B" w:rsidP="003E639B">
      <w:pPr>
        <w:pStyle w:val="ListParagraph"/>
        <w:numPr>
          <w:ilvl w:val="1"/>
          <w:numId w:val="5"/>
        </w:numPr>
        <w:spacing w:after="160" w:line="259" w:lineRule="auto"/>
        <w:rPr>
          <w:rFonts w:ascii="Times New Roman" w:hAnsi="Times New Roman" w:cs="Times New Roman"/>
          <w:sz w:val="22"/>
          <w:szCs w:val="22"/>
        </w:rPr>
      </w:pPr>
      <w:r>
        <w:rPr>
          <w:rFonts w:ascii="Times New Roman" w:hAnsi="Times New Roman" w:cs="Times New Roman"/>
          <w:sz w:val="22"/>
          <w:szCs w:val="22"/>
        </w:rPr>
        <w:t>Clarifies</w:t>
      </w:r>
      <w:r w:rsidR="00EE0583" w:rsidRPr="0090497A">
        <w:rPr>
          <w:rFonts w:ascii="Times New Roman" w:hAnsi="Times New Roman" w:cs="Times New Roman"/>
          <w:sz w:val="22"/>
          <w:szCs w:val="22"/>
        </w:rPr>
        <w:t xml:space="preserve"> the definition of “surplus” land and what it means to grant “priority” to affordable housing proposals</w:t>
      </w:r>
      <w:r>
        <w:rPr>
          <w:rFonts w:ascii="Times New Roman" w:hAnsi="Times New Roman" w:cs="Times New Roman"/>
          <w:sz w:val="22"/>
          <w:szCs w:val="22"/>
        </w:rPr>
        <w:t>,</w:t>
      </w:r>
      <w:r w:rsidR="00EE0583" w:rsidRPr="0090497A">
        <w:rPr>
          <w:rFonts w:ascii="Times New Roman" w:hAnsi="Times New Roman" w:cs="Times New Roman"/>
          <w:sz w:val="22"/>
          <w:szCs w:val="22"/>
        </w:rPr>
        <w:t xml:space="preserve"> as well as adding many reasonable exemptions for what land qualifies as “surplus” to account for the many types of leases and sale of land that serve a legitimate public interest.</w:t>
      </w:r>
    </w:p>
    <w:p w14:paraId="7DC3C168" w14:textId="041963B6" w:rsidR="00EE0583" w:rsidRPr="00650AAA" w:rsidRDefault="003E639B" w:rsidP="003E639B">
      <w:pPr>
        <w:pStyle w:val="ListParagraph"/>
        <w:numPr>
          <w:ilvl w:val="1"/>
          <w:numId w:val="5"/>
        </w:numPr>
        <w:spacing w:after="160" w:line="259" w:lineRule="auto"/>
        <w:rPr>
          <w:rFonts w:ascii="Times New Roman" w:hAnsi="Times New Roman" w:cs="Times New Roman"/>
          <w:sz w:val="22"/>
          <w:szCs w:val="22"/>
        </w:rPr>
      </w:pPr>
      <w:r>
        <w:rPr>
          <w:rFonts w:ascii="Times New Roman" w:hAnsi="Times New Roman" w:cs="Times New Roman"/>
          <w:sz w:val="22"/>
          <w:szCs w:val="22"/>
        </w:rPr>
        <w:t>Clarifies</w:t>
      </w:r>
      <w:r w:rsidR="00EE0583" w:rsidRPr="0090497A">
        <w:rPr>
          <w:rFonts w:ascii="Times New Roman" w:hAnsi="Times New Roman" w:cs="Times New Roman"/>
          <w:sz w:val="22"/>
          <w:szCs w:val="22"/>
        </w:rPr>
        <w:t xml:space="preserve"> that the existing 15% minimum affordability requirement applies whenever surplus public land is </w:t>
      </w:r>
      <w:r w:rsidR="00EE0583" w:rsidRPr="00650AAA">
        <w:rPr>
          <w:rFonts w:ascii="Times New Roman" w:hAnsi="Times New Roman" w:cs="Times New Roman"/>
          <w:sz w:val="22"/>
          <w:szCs w:val="22"/>
        </w:rPr>
        <w:t xml:space="preserve">used for </w:t>
      </w:r>
      <w:r w:rsidRPr="00650AAA">
        <w:rPr>
          <w:rFonts w:ascii="Times New Roman" w:hAnsi="Times New Roman" w:cs="Times New Roman"/>
          <w:sz w:val="22"/>
          <w:szCs w:val="22"/>
        </w:rPr>
        <w:t xml:space="preserve">affordable </w:t>
      </w:r>
      <w:r w:rsidR="00EE0583" w:rsidRPr="00650AAA">
        <w:rPr>
          <w:rFonts w:ascii="Times New Roman" w:hAnsi="Times New Roman" w:cs="Times New Roman"/>
          <w:sz w:val="22"/>
          <w:szCs w:val="22"/>
        </w:rPr>
        <w:t>housing.</w:t>
      </w:r>
    </w:p>
    <w:p w14:paraId="0B990850" w14:textId="760EC848" w:rsidR="00EE0583" w:rsidRPr="00650AAA" w:rsidRDefault="00EE0583" w:rsidP="003E639B">
      <w:pPr>
        <w:pStyle w:val="ListParagraph"/>
        <w:numPr>
          <w:ilvl w:val="0"/>
          <w:numId w:val="6"/>
        </w:numPr>
        <w:rPr>
          <w:rFonts w:ascii="Times New Roman" w:hAnsi="Times New Roman" w:cs="Times New Roman"/>
          <w:b/>
          <w:sz w:val="22"/>
          <w:szCs w:val="22"/>
        </w:rPr>
      </w:pPr>
      <w:r w:rsidRPr="00650AAA">
        <w:rPr>
          <w:rFonts w:ascii="Times New Roman" w:hAnsi="Times New Roman" w:cs="Times New Roman"/>
          <w:b/>
          <w:sz w:val="22"/>
          <w:szCs w:val="22"/>
        </w:rPr>
        <w:t>Provides Data and Facilitate Enforcement of the Act</w:t>
      </w:r>
    </w:p>
    <w:p w14:paraId="2C73AA5B" w14:textId="2D789928" w:rsidR="00EE0583" w:rsidRPr="0090497A" w:rsidRDefault="003E639B" w:rsidP="003E639B">
      <w:pPr>
        <w:pStyle w:val="ListParagraph"/>
        <w:numPr>
          <w:ilvl w:val="1"/>
          <w:numId w:val="6"/>
        </w:numPr>
        <w:spacing w:after="160" w:line="259" w:lineRule="auto"/>
        <w:rPr>
          <w:rFonts w:ascii="Times New Roman" w:hAnsi="Times New Roman" w:cs="Times New Roman"/>
          <w:sz w:val="22"/>
          <w:szCs w:val="22"/>
        </w:rPr>
      </w:pPr>
      <w:r w:rsidRPr="00650AAA">
        <w:rPr>
          <w:rFonts w:ascii="Times New Roman" w:hAnsi="Times New Roman" w:cs="Times New Roman"/>
          <w:sz w:val="22"/>
          <w:szCs w:val="22"/>
        </w:rPr>
        <w:t>Requires</w:t>
      </w:r>
      <w:r w:rsidR="00EE0583" w:rsidRPr="00650AAA">
        <w:rPr>
          <w:rFonts w:ascii="Times New Roman" w:hAnsi="Times New Roman" w:cs="Times New Roman"/>
          <w:sz w:val="22"/>
          <w:szCs w:val="22"/>
        </w:rPr>
        <w:t xml:space="preserve"> HCD </w:t>
      </w:r>
      <w:r w:rsidR="005330F0" w:rsidRPr="00650AAA">
        <w:rPr>
          <w:rFonts w:ascii="Times New Roman" w:hAnsi="Times New Roman" w:cs="Times New Roman"/>
          <w:sz w:val="22"/>
          <w:szCs w:val="22"/>
        </w:rPr>
        <w:t xml:space="preserve">to </w:t>
      </w:r>
      <w:r w:rsidR="00EE0583" w:rsidRPr="00650AAA">
        <w:rPr>
          <w:rFonts w:ascii="Times New Roman" w:hAnsi="Times New Roman" w:cs="Times New Roman"/>
          <w:sz w:val="22"/>
          <w:szCs w:val="22"/>
        </w:rPr>
        <w:t xml:space="preserve">develop a statewide public lands database using data from local agencies as well as empowering </w:t>
      </w:r>
      <w:r w:rsidRPr="00650AAA">
        <w:rPr>
          <w:rFonts w:ascii="Times New Roman" w:hAnsi="Times New Roman" w:cs="Times New Roman"/>
          <w:sz w:val="22"/>
          <w:szCs w:val="22"/>
        </w:rPr>
        <w:t>HCD</w:t>
      </w:r>
      <w:r w:rsidR="00EE0583" w:rsidRPr="00650AAA">
        <w:rPr>
          <w:rFonts w:ascii="Times New Roman" w:hAnsi="Times New Roman" w:cs="Times New Roman"/>
          <w:sz w:val="22"/>
          <w:szCs w:val="22"/>
        </w:rPr>
        <w:t xml:space="preserve"> to enforce</w:t>
      </w:r>
      <w:r w:rsidR="00EE0583" w:rsidRPr="0090497A">
        <w:rPr>
          <w:rFonts w:ascii="Times New Roman" w:hAnsi="Times New Roman" w:cs="Times New Roman"/>
          <w:sz w:val="22"/>
          <w:szCs w:val="22"/>
        </w:rPr>
        <w:t xml:space="preserve"> the Surplus Land Act.</w:t>
      </w:r>
    </w:p>
    <w:p w14:paraId="6C5B37DA" w14:textId="3DDBF3BC" w:rsidR="00EE0583" w:rsidRPr="003E639B" w:rsidRDefault="00EE0583" w:rsidP="003E639B">
      <w:pPr>
        <w:pStyle w:val="ListParagraph"/>
        <w:numPr>
          <w:ilvl w:val="0"/>
          <w:numId w:val="7"/>
        </w:numPr>
        <w:rPr>
          <w:rFonts w:ascii="Times New Roman" w:hAnsi="Times New Roman" w:cs="Times New Roman"/>
          <w:b/>
          <w:sz w:val="22"/>
          <w:szCs w:val="22"/>
        </w:rPr>
      </w:pPr>
      <w:r w:rsidRPr="003E639B">
        <w:rPr>
          <w:rFonts w:ascii="Times New Roman" w:hAnsi="Times New Roman" w:cs="Times New Roman"/>
          <w:b/>
          <w:sz w:val="22"/>
          <w:szCs w:val="22"/>
        </w:rPr>
        <w:t>Builds on the Governor’s Executive Order for State Involvement</w:t>
      </w:r>
    </w:p>
    <w:p w14:paraId="027A9B63" w14:textId="536BA5A9" w:rsidR="00EE0583" w:rsidRPr="0090497A" w:rsidRDefault="003E639B" w:rsidP="003E639B">
      <w:pPr>
        <w:pStyle w:val="ListParagraph"/>
        <w:numPr>
          <w:ilvl w:val="1"/>
          <w:numId w:val="7"/>
        </w:numPr>
        <w:spacing w:after="160" w:line="259" w:lineRule="auto"/>
        <w:rPr>
          <w:rFonts w:ascii="Times New Roman" w:hAnsi="Times New Roman" w:cs="Times New Roman"/>
          <w:sz w:val="22"/>
          <w:szCs w:val="22"/>
        </w:rPr>
      </w:pPr>
      <w:r>
        <w:rPr>
          <w:rFonts w:ascii="Times New Roman" w:hAnsi="Times New Roman" w:cs="Times New Roman"/>
          <w:sz w:val="22"/>
          <w:szCs w:val="22"/>
        </w:rPr>
        <w:t>Requires</w:t>
      </w:r>
      <w:r w:rsidR="00EE0583" w:rsidRPr="0090497A">
        <w:rPr>
          <w:rFonts w:ascii="Times New Roman" w:hAnsi="Times New Roman" w:cs="Times New Roman"/>
          <w:sz w:val="22"/>
          <w:szCs w:val="22"/>
        </w:rPr>
        <w:t xml:space="preserve"> State agencies to prioritize and expedite the disposition of surplus land for affordable housing under the State Surplus Land Act by specifying a minimum percentage of surplus property</w:t>
      </w:r>
      <w:r>
        <w:rPr>
          <w:rFonts w:ascii="Times New Roman" w:hAnsi="Times New Roman" w:cs="Times New Roman"/>
          <w:sz w:val="22"/>
          <w:szCs w:val="22"/>
        </w:rPr>
        <w:t xml:space="preserve"> to</w:t>
      </w:r>
      <w:r w:rsidR="00EE0583" w:rsidRPr="0090497A">
        <w:rPr>
          <w:rFonts w:ascii="Times New Roman" w:hAnsi="Times New Roman" w:cs="Times New Roman"/>
          <w:sz w:val="22"/>
          <w:szCs w:val="22"/>
        </w:rPr>
        <w:t xml:space="preserve"> be </w:t>
      </w:r>
      <w:r w:rsidRPr="00650AAA">
        <w:rPr>
          <w:rFonts w:ascii="Times New Roman" w:hAnsi="Times New Roman" w:cs="Times New Roman"/>
          <w:sz w:val="22"/>
          <w:szCs w:val="22"/>
        </w:rPr>
        <w:t>released</w:t>
      </w:r>
      <w:r w:rsidR="00EE0583" w:rsidRPr="0090497A">
        <w:rPr>
          <w:rFonts w:ascii="Times New Roman" w:hAnsi="Times New Roman" w:cs="Times New Roman"/>
          <w:sz w:val="22"/>
          <w:szCs w:val="22"/>
        </w:rPr>
        <w:t xml:space="preserve"> annually.</w:t>
      </w:r>
    </w:p>
    <w:p w14:paraId="26A5B309" w14:textId="3993E112" w:rsidR="00EE0583" w:rsidRPr="003E639B" w:rsidRDefault="00EE0583" w:rsidP="003E639B">
      <w:pPr>
        <w:pStyle w:val="ListParagraph"/>
        <w:numPr>
          <w:ilvl w:val="0"/>
          <w:numId w:val="8"/>
        </w:numPr>
        <w:rPr>
          <w:rFonts w:ascii="Times New Roman" w:hAnsi="Times New Roman" w:cs="Times New Roman"/>
          <w:b/>
          <w:sz w:val="22"/>
          <w:szCs w:val="22"/>
        </w:rPr>
      </w:pPr>
      <w:r w:rsidRPr="003E639B">
        <w:rPr>
          <w:rFonts w:ascii="Times New Roman" w:hAnsi="Times New Roman" w:cs="Times New Roman"/>
          <w:b/>
          <w:sz w:val="22"/>
          <w:szCs w:val="22"/>
        </w:rPr>
        <w:t>Incentivizes Development of Affordable Housing</w:t>
      </w:r>
      <w:r w:rsidR="00C10256">
        <w:rPr>
          <w:rFonts w:ascii="Times New Roman" w:hAnsi="Times New Roman" w:cs="Times New Roman"/>
          <w:b/>
          <w:sz w:val="22"/>
          <w:szCs w:val="22"/>
        </w:rPr>
        <w:t xml:space="preserve"> on</w:t>
      </w:r>
      <w:r w:rsidRPr="003E639B">
        <w:rPr>
          <w:rFonts w:ascii="Times New Roman" w:hAnsi="Times New Roman" w:cs="Times New Roman"/>
          <w:b/>
          <w:sz w:val="22"/>
          <w:szCs w:val="22"/>
        </w:rPr>
        <w:t xml:space="preserve"> Public Land</w:t>
      </w:r>
    </w:p>
    <w:p w14:paraId="3DD234CA" w14:textId="77363016" w:rsidR="00EE0583" w:rsidRPr="0090497A" w:rsidRDefault="003E639B" w:rsidP="003E639B">
      <w:pPr>
        <w:pStyle w:val="ListParagraph"/>
        <w:numPr>
          <w:ilvl w:val="1"/>
          <w:numId w:val="8"/>
        </w:numPr>
        <w:spacing w:after="160" w:line="259" w:lineRule="auto"/>
        <w:rPr>
          <w:rFonts w:ascii="Times New Roman" w:hAnsi="Times New Roman" w:cs="Times New Roman"/>
          <w:sz w:val="22"/>
          <w:szCs w:val="22"/>
        </w:rPr>
      </w:pPr>
      <w:r>
        <w:rPr>
          <w:rFonts w:ascii="Times New Roman" w:hAnsi="Times New Roman" w:cs="Times New Roman"/>
          <w:sz w:val="22"/>
          <w:szCs w:val="22"/>
        </w:rPr>
        <w:t>Allows</w:t>
      </w:r>
      <w:r w:rsidR="00EE0583" w:rsidRPr="0090497A">
        <w:rPr>
          <w:rFonts w:ascii="Times New Roman" w:hAnsi="Times New Roman" w:cs="Times New Roman"/>
          <w:sz w:val="22"/>
          <w:szCs w:val="22"/>
        </w:rPr>
        <w:t xml:space="preserve"> both affordable housing projects on surplus land and public agencies that dispose of it to </w:t>
      </w:r>
      <w:r w:rsidR="00C10256">
        <w:rPr>
          <w:rFonts w:ascii="Times New Roman" w:hAnsi="Times New Roman" w:cs="Times New Roman"/>
          <w:sz w:val="22"/>
          <w:szCs w:val="22"/>
        </w:rPr>
        <w:t>receive more generous</w:t>
      </w:r>
      <w:r w:rsidR="00EE0583" w:rsidRPr="0090497A">
        <w:rPr>
          <w:rFonts w:ascii="Times New Roman" w:hAnsi="Times New Roman" w:cs="Times New Roman"/>
          <w:sz w:val="22"/>
          <w:szCs w:val="22"/>
        </w:rPr>
        <w:t xml:space="preserve"> state</w:t>
      </w:r>
      <w:r w:rsidR="00C10256">
        <w:rPr>
          <w:rFonts w:ascii="Times New Roman" w:hAnsi="Times New Roman" w:cs="Times New Roman"/>
          <w:sz w:val="22"/>
          <w:szCs w:val="22"/>
        </w:rPr>
        <w:t xml:space="preserve"> affordable housing</w:t>
      </w:r>
      <w:r w:rsidR="00EE0583" w:rsidRPr="0090497A">
        <w:rPr>
          <w:rFonts w:ascii="Times New Roman" w:hAnsi="Times New Roman" w:cs="Times New Roman"/>
          <w:sz w:val="22"/>
          <w:szCs w:val="22"/>
        </w:rPr>
        <w:t xml:space="preserve"> funding.</w:t>
      </w:r>
    </w:p>
    <w:p w14:paraId="443FFF07" w14:textId="4008022A" w:rsidR="00EE0583" w:rsidRPr="003E639B" w:rsidRDefault="00EE0583" w:rsidP="003E639B">
      <w:pPr>
        <w:pStyle w:val="ListParagraph"/>
        <w:numPr>
          <w:ilvl w:val="0"/>
          <w:numId w:val="8"/>
        </w:numPr>
        <w:rPr>
          <w:rFonts w:ascii="Times New Roman" w:hAnsi="Times New Roman" w:cs="Times New Roman"/>
          <w:b/>
          <w:sz w:val="22"/>
          <w:szCs w:val="22"/>
        </w:rPr>
      </w:pPr>
      <w:r w:rsidRPr="003E639B">
        <w:rPr>
          <w:rFonts w:ascii="Times New Roman" w:hAnsi="Times New Roman" w:cs="Times New Roman"/>
          <w:b/>
          <w:sz w:val="22"/>
          <w:szCs w:val="22"/>
        </w:rPr>
        <w:t>Uses Housing Element Law to Leverage Surplus Land for Housing</w:t>
      </w:r>
    </w:p>
    <w:p w14:paraId="66277A9E" w14:textId="458024B4" w:rsidR="00EE0583" w:rsidRPr="0090497A" w:rsidRDefault="003E639B" w:rsidP="003E639B">
      <w:pPr>
        <w:pStyle w:val="ListParagraph"/>
        <w:numPr>
          <w:ilvl w:val="1"/>
          <w:numId w:val="8"/>
        </w:numPr>
        <w:spacing w:after="160" w:line="259" w:lineRule="auto"/>
        <w:rPr>
          <w:rFonts w:ascii="Times New Roman" w:hAnsi="Times New Roman" w:cs="Times New Roman"/>
          <w:sz w:val="22"/>
          <w:szCs w:val="22"/>
        </w:rPr>
      </w:pPr>
      <w:r>
        <w:rPr>
          <w:rFonts w:ascii="Times New Roman" w:hAnsi="Times New Roman" w:cs="Times New Roman"/>
          <w:sz w:val="22"/>
          <w:szCs w:val="22"/>
        </w:rPr>
        <w:t>Establishes</w:t>
      </w:r>
      <w:r w:rsidR="00EE0583" w:rsidRPr="0090497A">
        <w:rPr>
          <w:rFonts w:ascii="Times New Roman" w:hAnsi="Times New Roman" w:cs="Times New Roman"/>
          <w:sz w:val="22"/>
          <w:szCs w:val="22"/>
        </w:rPr>
        <w:t xml:space="preserve"> a presumption in Housing Element law that allows </w:t>
      </w:r>
      <w:r>
        <w:rPr>
          <w:rFonts w:ascii="Times New Roman" w:hAnsi="Times New Roman" w:cs="Times New Roman"/>
          <w:sz w:val="22"/>
          <w:szCs w:val="22"/>
        </w:rPr>
        <w:t xml:space="preserve">for </w:t>
      </w:r>
      <w:r w:rsidR="00EE0583" w:rsidRPr="0090497A">
        <w:rPr>
          <w:rFonts w:ascii="Times New Roman" w:hAnsi="Times New Roman" w:cs="Times New Roman"/>
          <w:sz w:val="22"/>
          <w:szCs w:val="22"/>
        </w:rPr>
        <w:t xml:space="preserve">residential use on developable public land </w:t>
      </w:r>
      <w:r>
        <w:rPr>
          <w:rFonts w:ascii="Times New Roman" w:hAnsi="Times New Roman" w:cs="Times New Roman"/>
          <w:sz w:val="22"/>
          <w:szCs w:val="22"/>
        </w:rPr>
        <w:t xml:space="preserve">when </w:t>
      </w:r>
      <w:r w:rsidR="00C10256">
        <w:rPr>
          <w:rFonts w:ascii="Times New Roman" w:hAnsi="Times New Roman" w:cs="Times New Roman"/>
          <w:sz w:val="22"/>
          <w:szCs w:val="22"/>
        </w:rPr>
        <w:t>all the units are</w:t>
      </w:r>
      <w:r w:rsidR="00EE0583" w:rsidRPr="0090497A">
        <w:rPr>
          <w:rFonts w:ascii="Times New Roman" w:hAnsi="Times New Roman" w:cs="Times New Roman"/>
          <w:sz w:val="22"/>
          <w:szCs w:val="22"/>
        </w:rPr>
        <w:t xml:space="preserve"> affordable to lower-income households</w:t>
      </w:r>
      <w:r>
        <w:rPr>
          <w:rFonts w:ascii="Times New Roman" w:hAnsi="Times New Roman" w:cs="Times New Roman"/>
          <w:sz w:val="22"/>
          <w:szCs w:val="22"/>
        </w:rPr>
        <w:t>.</w:t>
      </w:r>
    </w:p>
    <w:p w14:paraId="6796F7AE" w14:textId="1253F637" w:rsidR="00BA615B" w:rsidRDefault="00BA615B" w:rsidP="00BA615B">
      <w:pPr>
        <w:spacing w:after="160" w:line="259" w:lineRule="auto"/>
        <w:rPr>
          <w:rFonts w:ascii="Times New Roman" w:hAnsi="Times New Roman" w:cs="Times New Roman"/>
          <w:b/>
          <w:sz w:val="22"/>
          <w:szCs w:val="22"/>
          <w:u w:val="single"/>
        </w:rPr>
      </w:pPr>
      <w:bookmarkStart w:id="1" w:name="_GoBack"/>
      <w:bookmarkEnd w:id="1"/>
      <w:r w:rsidRPr="00BA615B">
        <w:rPr>
          <w:rFonts w:ascii="Times New Roman" w:hAnsi="Times New Roman" w:cs="Times New Roman"/>
          <w:b/>
          <w:sz w:val="22"/>
          <w:szCs w:val="22"/>
          <w:u w:val="single"/>
        </w:rPr>
        <w:t>AB 1486 will free up tens of thousands of acres statewide to build more homes affordable to everyday Californians</w:t>
      </w:r>
      <w:r w:rsidR="003E639B">
        <w:rPr>
          <w:rFonts w:ascii="Times New Roman" w:hAnsi="Times New Roman" w:cs="Times New Roman"/>
          <w:b/>
          <w:sz w:val="22"/>
          <w:szCs w:val="22"/>
          <w:u w:val="single"/>
        </w:rPr>
        <w:t>.</w:t>
      </w:r>
    </w:p>
    <w:p w14:paraId="3A19512E" w14:textId="4DD73CBA" w:rsidR="003E639B" w:rsidRPr="003E639B" w:rsidRDefault="003E639B" w:rsidP="00BA615B">
      <w:pPr>
        <w:spacing w:after="160" w:line="259"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AB 1486 is </w:t>
      </w:r>
      <w:r w:rsidR="007634E9">
        <w:rPr>
          <w:rFonts w:ascii="Times New Roman" w:hAnsi="Times New Roman" w:cs="Times New Roman"/>
          <w:sz w:val="22"/>
          <w:szCs w:val="22"/>
          <w:u w:val="single"/>
        </w:rPr>
        <w:t xml:space="preserve">critical to ensure that the state’s existing Surplus Land Act can fulfill its intended goal </w:t>
      </w:r>
      <w:r>
        <w:rPr>
          <w:rFonts w:ascii="Times New Roman" w:hAnsi="Times New Roman" w:cs="Times New Roman"/>
          <w:sz w:val="22"/>
          <w:szCs w:val="22"/>
          <w:u w:val="single"/>
        </w:rPr>
        <w:t>to turn unused public land back into a community benefit</w:t>
      </w:r>
      <w:r w:rsidR="007634E9">
        <w:rPr>
          <w:rFonts w:ascii="Times New Roman" w:hAnsi="Times New Roman" w:cs="Times New Roman"/>
          <w:sz w:val="22"/>
          <w:szCs w:val="22"/>
          <w:u w:val="single"/>
        </w:rPr>
        <w:t xml:space="preserve"> and</w:t>
      </w:r>
      <w:r>
        <w:rPr>
          <w:rFonts w:ascii="Times New Roman" w:hAnsi="Times New Roman" w:cs="Times New Roman"/>
          <w:sz w:val="22"/>
          <w:szCs w:val="22"/>
          <w:u w:val="single"/>
        </w:rPr>
        <w:t xml:space="preserve"> </w:t>
      </w:r>
      <w:r w:rsidR="007634E9">
        <w:rPr>
          <w:rFonts w:ascii="Times New Roman" w:hAnsi="Times New Roman" w:cs="Times New Roman"/>
          <w:sz w:val="22"/>
          <w:szCs w:val="22"/>
          <w:u w:val="single"/>
        </w:rPr>
        <w:t>create</w:t>
      </w:r>
      <w:r>
        <w:rPr>
          <w:rFonts w:ascii="Times New Roman" w:hAnsi="Times New Roman" w:cs="Times New Roman"/>
          <w:sz w:val="22"/>
          <w:szCs w:val="22"/>
          <w:u w:val="single"/>
        </w:rPr>
        <w:t xml:space="preserve"> more affordable homes </w:t>
      </w:r>
      <w:r w:rsidR="007634E9">
        <w:rPr>
          <w:rFonts w:ascii="Times New Roman" w:hAnsi="Times New Roman" w:cs="Times New Roman"/>
          <w:sz w:val="22"/>
          <w:szCs w:val="22"/>
          <w:u w:val="single"/>
        </w:rPr>
        <w:t>for individuals and families in the Bay Area and across the state.</w:t>
      </w:r>
      <w:r>
        <w:rPr>
          <w:rFonts w:ascii="Times New Roman" w:hAnsi="Times New Roman" w:cs="Times New Roman"/>
          <w:sz w:val="22"/>
          <w:szCs w:val="22"/>
          <w:u w:val="single"/>
        </w:rPr>
        <w:t xml:space="preserve"> </w:t>
      </w:r>
    </w:p>
    <w:p w14:paraId="316C5BB3" w14:textId="3AF6D4B5" w:rsidR="007634E9" w:rsidRDefault="005266CE" w:rsidP="007634E9">
      <w:pPr>
        <w:rPr>
          <w:rFonts w:ascii="Times New Roman" w:hAnsi="Times New Roman" w:cs="Times New Roman"/>
          <w:sz w:val="22"/>
          <w:szCs w:val="22"/>
        </w:rPr>
      </w:pPr>
      <w:r w:rsidRPr="0090497A">
        <w:rPr>
          <w:rFonts w:ascii="Times New Roman" w:hAnsi="Times New Roman" w:cs="Times New Roman"/>
          <w:sz w:val="22"/>
          <w:szCs w:val="22"/>
        </w:rPr>
        <w:t xml:space="preserve">Thank you for your leadership in drafting legislation that </w:t>
      </w:r>
      <w:r w:rsidR="007634E9">
        <w:rPr>
          <w:rFonts w:ascii="Times New Roman" w:hAnsi="Times New Roman" w:cs="Times New Roman"/>
          <w:sz w:val="22"/>
          <w:szCs w:val="22"/>
        </w:rPr>
        <w:t xml:space="preserve">create more affordable homes for our communities by </w:t>
      </w:r>
      <w:r w:rsidR="007634E9" w:rsidRPr="0090497A">
        <w:rPr>
          <w:rFonts w:ascii="Times New Roman" w:hAnsi="Times New Roman" w:cs="Times New Roman"/>
          <w:sz w:val="22"/>
          <w:szCs w:val="22"/>
        </w:rPr>
        <w:t>clarify</w:t>
      </w:r>
      <w:r w:rsidR="007634E9">
        <w:rPr>
          <w:rFonts w:ascii="Times New Roman" w:hAnsi="Times New Roman" w:cs="Times New Roman"/>
          <w:sz w:val="22"/>
          <w:szCs w:val="22"/>
        </w:rPr>
        <w:t>ing</w:t>
      </w:r>
      <w:r w:rsidR="007634E9" w:rsidRPr="0090497A">
        <w:rPr>
          <w:rFonts w:ascii="Times New Roman" w:hAnsi="Times New Roman" w:cs="Times New Roman"/>
          <w:sz w:val="22"/>
          <w:szCs w:val="22"/>
        </w:rPr>
        <w:t xml:space="preserve"> and strengthen</w:t>
      </w:r>
      <w:r w:rsidR="007634E9">
        <w:rPr>
          <w:rFonts w:ascii="Times New Roman" w:hAnsi="Times New Roman" w:cs="Times New Roman"/>
          <w:sz w:val="22"/>
          <w:szCs w:val="22"/>
        </w:rPr>
        <w:t>ing</w:t>
      </w:r>
      <w:r w:rsidR="007634E9" w:rsidRPr="0090497A">
        <w:rPr>
          <w:rFonts w:ascii="Times New Roman" w:hAnsi="Times New Roman" w:cs="Times New Roman"/>
          <w:sz w:val="22"/>
          <w:szCs w:val="22"/>
        </w:rPr>
        <w:t xml:space="preserve"> key provisions of the Surplus Land Act.</w:t>
      </w:r>
      <w:r w:rsidR="007634E9">
        <w:rPr>
          <w:rFonts w:ascii="Times New Roman" w:hAnsi="Times New Roman" w:cs="Times New Roman"/>
          <w:sz w:val="22"/>
          <w:szCs w:val="22"/>
        </w:rPr>
        <w:t xml:space="preserve"> As [</w:t>
      </w:r>
      <w:r w:rsidR="007634E9" w:rsidRPr="00D52C49">
        <w:rPr>
          <w:rFonts w:ascii="Times New Roman" w:hAnsi="Times New Roman" w:cs="Times New Roman"/>
          <w:sz w:val="22"/>
          <w:szCs w:val="22"/>
          <w:highlight w:val="yellow"/>
        </w:rPr>
        <w:t>your organization/industry type</w:t>
      </w:r>
      <w:r w:rsidR="007634E9">
        <w:rPr>
          <w:rFonts w:ascii="Times New Roman" w:hAnsi="Times New Roman" w:cs="Times New Roman"/>
          <w:sz w:val="22"/>
          <w:szCs w:val="22"/>
        </w:rPr>
        <w:t xml:space="preserve">] and </w:t>
      </w:r>
      <w:r w:rsidR="007634E9" w:rsidRPr="00650AAA">
        <w:rPr>
          <w:rFonts w:ascii="Times New Roman" w:hAnsi="Times New Roman" w:cs="Times New Roman"/>
          <w:sz w:val="22"/>
          <w:szCs w:val="22"/>
          <w:highlight w:val="yellow"/>
        </w:rPr>
        <w:t>as a member of the Non-Profit Housing Association of Northern California (NPH)</w:t>
      </w:r>
      <w:r w:rsidR="00F84857">
        <w:rPr>
          <w:rFonts w:ascii="Times New Roman" w:hAnsi="Times New Roman" w:cs="Times New Roman"/>
          <w:sz w:val="22"/>
          <w:szCs w:val="22"/>
          <w:highlight w:val="yellow"/>
        </w:rPr>
        <w:t xml:space="preserve"> [if you are an NPH member]</w:t>
      </w:r>
      <w:r w:rsidR="007634E9" w:rsidRPr="00F02577">
        <w:rPr>
          <w:rFonts w:ascii="Times New Roman" w:hAnsi="Times New Roman" w:cs="Times New Roman"/>
          <w:sz w:val="22"/>
          <w:szCs w:val="22"/>
        </w:rPr>
        <w:t xml:space="preserve">, </w:t>
      </w:r>
      <w:r w:rsidR="007634E9">
        <w:rPr>
          <w:rFonts w:ascii="Times New Roman" w:hAnsi="Times New Roman" w:cs="Times New Roman"/>
          <w:sz w:val="22"/>
          <w:szCs w:val="22"/>
        </w:rPr>
        <w:t>w</w:t>
      </w:r>
      <w:r w:rsidR="007634E9" w:rsidRPr="005266CE">
        <w:rPr>
          <w:rFonts w:ascii="Times New Roman" w:hAnsi="Times New Roman" w:cs="Times New Roman"/>
          <w:sz w:val="22"/>
          <w:szCs w:val="22"/>
        </w:rPr>
        <w:t>e look forward to working with you to pass this important legislation.</w:t>
      </w:r>
    </w:p>
    <w:p w14:paraId="63A098CB" w14:textId="44ACBA1A" w:rsidR="005266CE" w:rsidRPr="0090497A" w:rsidRDefault="005266CE" w:rsidP="00A44671">
      <w:pPr>
        <w:rPr>
          <w:rFonts w:ascii="Times New Roman" w:hAnsi="Times New Roman" w:cs="Times New Roman"/>
          <w:sz w:val="22"/>
          <w:szCs w:val="22"/>
        </w:rPr>
      </w:pPr>
    </w:p>
    <w:p w14:paraId="4DABFC88" w14:textId="3B91413C" w:rsidR="008E1E25" w:rsidRDefault="008E1E25" w:rsidP="00A44671">
      <w:pPr>
        <w:rPr>
          <w:rFonts w:ascii="Times New Roman" w:hAnsi="Times New Roman" w:cs="Times New Roman"/>
          <w:sz w:val="22"/>
          <w:szCs w:val="22"/>
        </w:rPr>
      </w:pPr>
      <w:r w:rsidRPr="0090497A">
        <w:rPr>
          <w:rFonts w:ascii="Times New Roman" w:hAnsi="Times New Roman" w:cs="Times New Roman"/>
          <w:sz w:val="22"/>
          <w:szCs w:val="22"/>
        </w:rPr>
        <w:t xml:space="preserve">Sincerely, </w:t>
      </w:r>
    </w:p>
    <w:p w14:paraId="4E80638D" w14:textId="77777777" w:rsidR="00783CA3" w:rsidRPr="0090497A" w:rsidRDefault="00783CA3" w:rsidP="00A44671">
      <w:pPr>
        <w:rPr>
          <w:rFonts w:ascii="Times New Roman" w:hAnsi="Times New Roman" w:cs="Times New Roman"/>
          <w:sz w:val="22"/>
          <w:szCs w:val="22"/>
        </w:rPr>
      </w:pPr>
    </w:p>
    <w:p w14:paraId="5A03CC30" w14:textId="77777777" w:rsidR="0070384A" w:rsidRPr="0090497A" w:rsidRDefault="0070384A" w:rsidP="0070384A">
      <w:pPr>
        <w:rPr>
          <w:rFonts w:ascii="Times New Roman" w:hAnsi="Times New Roman" w:cs="Times New Roman"/>
          <w:sz w:val="22"/>
          <w:szCs w:val="22"/>
          <w:highlight w:val="yellow"/>
        </w:rPr>
      </w:pPr>
      <w:r w:rsidRPr="0090497A">
        <w:rPr>
          <w:rFonts w:ascii="Times New Roman" w:hAnsi="Times New Roman" w:cs="Times New Roman"/>
          <w:sz w:val="22"/>
          <w:szCs w:val="22"/>
          <w:highlight w:val="yellow"/>
        </w:rPr>
        <w:t>[Insert Your Full Name]</w:t>
      </w:r>
    </w:p>
    <w:p w14:paraId="5EBD4506" w14:textId="77777777" w:rsidR="00C774F2" w:rsidRPr="0090497A" w:rsidRDefault="0070384A" w:rsidP="0070384A">
      <w:pPr>
        <w:rPr>
          <w:rFonts w:ascii="Times New Roman" w:hAnsi="Times New Roman" w:cs="Times New Roman"/>
          <w:sz w:val="22"/>
          <w:szCs w:val="22"/>
        </w:rPr>
      </w:pPr>
      <w:r w:rsidRPr="0090497A">
        <w:rPr>
          <w:rFonts w:ascii="Times New Roman" w:hAnsi="Times New Roman" w:cs="Times New Roman"/>
          <w:sz w:val="22"/>
          <w:szCs w:val="22"/>
          <w:highlight w:val="yellow"/>
        </w:rPr>
        <w:t>[Insert Your Title]</w:t>
      </w:r>
    </w:p>
    <w:p w14:paraId="24E97DA2" w14:textId="281F56FC" w:rsidR="002D04CC" w:rsidRPr="0090497A" w:rsidRDefault="001E66E2">
      <w:pPr>
        <w:rPr>
          <w:rFonts w:ascii="Times New Roman" w:hAnsi="Times New Roman" w:cs="Times New Roman"/>
          <w:sz w:val="22"/>
          <w:szCs w:val="22"/>
        </w:rPr>
      </w:pPr>
      <w:r w:rsidRPr="0090497A">
        <w:rPr>
          <w:rFonts w:ascii="Times New Roman" w:hAnsi="Times New Roman" w:cs="Times New Roman"/>
          <w:sz w:val="22"/>
          <w:szCs w:val="22"/>
          <w:highlight w:val="yellow"/>
        </w:rPr>
        <w:t>[Insert Your Organization’s Name]</w:t>
      </w:r>
    </w:p>
    <w:sectPr w:rsidR="002D04CC" w:rsidRPr="0090497A" w:rsidSect="00F044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22A27"/>
    <w:multiLevelType w:val="hybridMultilevel"/>
    <w:tmpl w:val="8D687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903E1"/>
    <w:multiLevelType w:val="hybridMultilevel"/>
    <w:tmpl w:val="EDA21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D377EF"/>
    <w:multiLevelType w:val="hybridMultilevel"/>
    <w:tmpl w:val="9C8C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FC4AE0"/>
    <w:multiLevelType w:val="hybridMultilevel"/>
    <w:tmpl w:val="BCD02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7" w15:restartNumberingAfterBreak="0">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D10BF"/>
    <w:multiLevelType w:val="hybridMultilevel"/>
    <w:tmpl w:val="3E3C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71"/>
    <w:rsid w:val="00006F1B"/>
    <w:rsid w:val="00071EC8"/>
    <w:rsid w:val="000E10A9"/>
    <w:rsid w:val="00112A98"/>
    <w:rsid w:val="0018248B"/>
    <w:rsid w:val="00185833"/>
    <w:rsid w:val="001922D5"/>
    <w:rsid w:val="001E66E2"/>
    <w:rsid w:val="001F7FAE"/>
    <w:rsid w:val="0025459D"/>
    <w:rsid w:val="00272427"/>
    <w:rsid w:val="002A68DC"/>
    <w:rsid w:val="002B2C01"/>
    <w:rsid w:val="002C0378"/>
    <w:rsid w:val="002D04CC"/>
    <w:rsid w:val="002D3AF4"/>
    <w:rsid w:val="0033549E"/>
    <w:rsid w:val="00345ED3"/>
    <w:rsid w:val="0035293C"/>
    <w:rsid w:val="00360413"/>
    <w:rsid w:val="00361FB8"/>
    <w:rsid w:val="003A6925"/>
    <w:rsid w:val="003B7C7A"/>
    <w:rsid w:val="003E639B"/>
    <w:rsid w:val="00405EC4"/>
    <w:rsid w:val="004221D6"/>
    <w:rsid w:val="00426209"/>
    <w:rsid w:val="004314AB"/>
    <w:rsid w:val="00433080"/>
    <w:rsid w:val="00455FCD"/>
    <w:rsid w:val="00485068"/>
    <w:rsid w:val="00496898"/>
    <w:rsid w:val="004A6B80"/>
    <w:rsid w:val="004F551F"/>
    <w:rsid w:val="005005A5"/>
    <w:rsid w:val="00512154"/>
    <w:rsid w:val="005266CE"/>
    <w:rsid w:val="005330F0"/>
    <w:rsid w:val="005871CB"/>
    <w:rsid w:val="005C43DC"/>
    <w:rsid w:val="00650AAA"/>
    <w:rsid w:val="006A2058"/>
    <w:rsid w:val="006A7995"/>
    <w:rsid w:val="006B1D77"/>
    <w:rsid w:val="006B2579"/>
    <w:rsid w:val="006C38B1"/>
    <w:rsid w:val="006D6BA1"/>
    <w:rsid w:val="0070384A"/>
    <w:rsid w:val="007102BA"/>
    <w:rsid w:val="007222DD"/>
    <w:rsid w:val="00735A2A"/>
    <w:rsid w:val="007634E9"/>
    <w:rsid w:val="00783CA3"/>
    <w:rsid w:val="00793534"/>
    <w:rsid w:val="007C1ACD"/>
    <w:rsid w:val="007C3B31"/>
    <w:rsid w:val="007C7085"/>
    <w:rsid w:val="007D62C7"/>
    <w:rsid w:val="007D68E9"/>
    <w:rsid w:val="00822BC1"/>
    <w:rsid w:val="00826463"/>
    <w:rsid w:val="008335E1"/>
    <w:rsid w:val="0085390D"/>
    <w:rsid w:val="0086270F"/>
    <w:rsid w:val="008978D1"/>
    <w:rsid w:val="008A5BA8"/>
    <w:rsid w:val="008E1E25"/>
    <w:rsid w:val="0090497A"/>
    <w:rsid w:val="00911676"/>
    <w:rsid w:val="00911CDC"/>
    <w:rsid w:val="0094195E"/>
    <w:rsid w:val="009E521D"/>
    <w:rsid w:val="00A00C45"/>
    <w:rsid w:val="00A111DC"/>
    <w:rsid w:val="00A13D27"/>
    <w:rsid w:val="00A44671"/>
    <w:rsid w:val="00A633B3"/>
    <w:rsid w:val="00A83715"/>
    <w:rsid w:val="00AC0C9E"/>
    <w:rsid w:val="00AD7C67"/>
    <w:rsid w:val="00AE21FE"/>
    <w:rsid w:val="00B47B46"/>
    <w:rsid w:val="00B774A5"/>
    <w:rsid w:val="00BA615B"/>
    <w:rsid w:val="00BF4D83"/>
    <w:rsid w:val="00C10256"/>
    <w:rsid w:val="00C37A0E"/>
    <w:rsid w:val="00C4276F"/>
    <w:rsid w:val="00C5049A"/>
    <w:rsid w:val="00C75006"/>
    <w:rsid w:val="00C774F2"/>
    <w:rsid w:val="00C85810"/>
    <w:rsid w:val="00CC337A"/>
    <w:rsid w:val="00CD76F0"/>
    <w:rsid w:val="00CF1616"/>
    <w:rsid w:val="00CF56AF"/>
    <w:rsid w:val="00D47858"/>
    <w:rsid w:val="00D52C49"/>
    <w:rsid w:val="00D63C33"/>
    <w:rsid w:val="00D97332"/>
    <w:rsid w:val="00DA490C"/>
    <w:rsid w:val="00DC401E"/>
    <w:rsid w:val="00DF61A8"/>
    <w:rsid w:val="00E066D5"/>
    <w:rsid w:val="00E07A55"/>
    <w:rsid w:val="00E10356"/>
    <w:rsid w:val="00E13DA1"/>
    <w:rsid w:val="00E80B23"/>
    <w:rsid w:val="00E844AA"/>
    <w:rsid w:val="00E918C5"/>
    <w:rsid w:val="00EE0583"/>
    <w:rsid w:val="00F02577"/>
    <w:rsid w:val="00F044FC"/>
    <w:rsid w:val="00F04FCA"/>
    <w:rsid w:val="00F11641"/>
    <w:rsid w:val="00F70F1D"/>
    <w:rsid w:val="00F84857"/>
    <w:rsid w:val="00FA3516"/>
    <w:rsid w:val="00FA5E23"/>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DDB2"/>
  <w15:docId w15:val="{F2F23249-08C2-477D-BF11-4F1E5A27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 w:type="character" w:styleId="UnresolvedMention">
    <w:name w:val="Unresolved Mention"/>
    <w:basedOn w:val="DefaultParagraphFont"/>
    <w:uiPriority w:val="99"/>
    <w:semiHidden/>
    <w:unhideWhenUsed/>
    <w:rsid w:val="00C3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gislation.lc.ca.gov/Advocates/%20" TargetMode="External"/><Relationship Id="rId5" Type="http://schemas.openxmlformats.org/officeDocument/2006/relationships/hyperlink" Target="mailto:pedro@nonprofithou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Alina Harway</cp:lastModifiedBy>
  <cp:revision>4</cp:revision>
  <cp:lastPrinted>2017-01-05T01:14:00Z</cp:lastPrinted>
  <dcterms:created xsi:type="dcterms:W3CDTF">2019-03-19T21:43:00Z</dcterms:created>
  <dcterms:modified xsi:type="dcterms:W3CDTF">2019-03-25T20:44:00Z</dcterms:modified>
</cp:coreProperties>
</file>